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jc w:val="center"/>
        <w:tblLook w:val="04A0" w:firstRow="1" w:lastRow="0" w:firstColumn="1" w:lastColumn="0" w:noHBand="0" w:noVBand="1"/>
      </w:tblPr>
      <w:tblGrid>
        <w:gridCol w:w="2425"/>
        <w:gridCol w:w="3780"/>
        <w:gridCol w:w="1710"/>
        <w:gridCol w:w="2872"/>
      </w:tblGrid>
      <w:tr w:rsidR="00CA4E19" w:rsidRPr="0029521F" w14:paraId="28D2FCF9" w14:textId="77777777" w:rsidTr="00203A2F">
        <w:trPr>
          <w:trHeight w:val="360"/>
          <w:jc w:val="center"/>
        </w:trPr>
        <w:tc>
          <w:tcPr>
            <w:tcW w:w="2425" w:type="dxa"/>
            <w:shd w:val="clear" w:color="auto" w:fill="D9D9D9" w:themeFill="background1" w:themeFillShade="D9"/>
            <w:vAlign w:val="center"/>
          </w:tcPr>
          <w:p w14:paraId="0EE57B59" w14:textId="77777777" w:rsidR="00CA4E19" w:rsidRPr="00384A5C" w:rsidRDefault="00CA4E19" w:rsidP="00C44E8D">
            <w:pPr>
              <w:pStyle w:val="Label"/>
              <w:spacing w:before="0" w:after="0"/>
              <w:rPr>
                <w:rFonts w:ascii="Arial" w:hAnsi="Arial" w:cs="Arial"/>
                <w:sz w:val="22"/>
              </w:rPr>
            </w:pPr>
            <w:r w:rsidRPr="00384A5C">
              <w:rPr>
                <w:rFonts w:ascii="Arial" w:hAnsi="Arial" w:cs="Arial"/>
                <w:sz w:val="22"/>
              </w:rPr>
              <w:t>Job Title:</w:t>
            </w:r>
          </w:p>
        </w:tc>
        <w:tc>
          <w:tcPr>
            <w:tcW w:w="3780" w:type="dxa"/>
            <w:vAlign w:val="center"/>
          </w:tcPr>
          <w:p w14:paraId="14B9ABFF" w14:textId="175363DE" w:rsidR="00CA4E19" w:rsidRPr="00384A5C" w:rsidRDefault="000F49BE" w:rsidP="00C44E8D">
            <w:pPr>
              <w:pStyle w:val="Label"/>
              <w:spacing w:before="0" w:after="0"/>
              <w:rPr>
                <w:rFonts w:ascii="Arial" w:hAnsi="Arial" w:cs="Arial"/>
                <w:b w:val="0"/>
                <w:szCs w:val="20"/>
              </w:rPr>
            </w:pPr>
            <w:r w:rsidRPr="00651F89">
              <w:rPr>
                <w:rFonts w:ascii="Arial" w:hAnsi="Arial" w:cs="Arial"/>
                <w:b w:val="0"/>
                <w:color w:val="FF0000"/>
                <w:szCs w:val="20"/>
              </w:rPr>
              <w:t>Job Title here</w:t>
            </w:r>
          </w:p>
        </w:tc>
        <w:tc>
          <w:tcPr>
            <w:tcW w:w="1710" w:type="dxa"/>
            <w:shd w:val="clear" w:color="auto" w:fill="D9D9D9" w:themeFill="background1" w:themeFillShade="D9"/>
            <w:vAlign w:val="center"/>
          </w:tcPr>
          <w:p w14:paraId="320824FD" w14:textId="77777777" w:rsidR="00CA4E19" w:rsidRPr="00384A5C" w:rsidRDefault="00CA4E19" w:rsidP="00C44E8D">
            <w:pPr>
              <w:pStyle w:val="Label"/>
              <w:spacing w:before="0" w:after="0"/>
              <w:rPr>
                <w:rFonts w:ascii="Arial" w:hAnsi="Arial" w:cs="Arial"/>
                <w:sz w:val="22"/>
              </w:rPr>
            </w:pPr>
            <w:r w:rsidRPr="00384A5C">
              <w:rPr>
                <w:rFonts w:ascii="Arial" w:hAnsi="Arial" w:cs="Arial"/>
                <w:sz w:val="22"/>
              </w:rPr>
              <w:t xml:space="preserve">Status: </w:t>
            </w:r>
          </w:p>
        </w:tc>
        <w:tc>
          <w:tcPr>
            <w:tcW w:w="2872" w:type="dxa"/>
            <w:vAlign w:val="center"/>
          </w:tcPr>
          <w:p w14:paraId="7D7FBF18" w14:textId="0DAE1313" w:rsidR="00CA4E19" w:rsidRPr="00384A5C" w:rsidRDefault="000F49BE" w:rsidP="00C44E8D">
            <w:pPr>
              <w:rPr>
                <w:rFonts w:cs="Arial"/>
              </w:rPr>
            </w:pPr>
            <w:r w:rsidRPr="00651F89">
              <w:rPr>
                <w:rFonts w:cs="Arial"/>
                <w:color w:val="FF0000"/>
              </w:rPr>
              <w:t>I</w:t>
            </w:r>
            <w:r w:rsidR="00906C03" w:rsidRPr="00651F89">
              <w:rPr>
                <w:rFonts w:cs="Arial"/>
                <w:color w:val="FF0000"/>
              </w:rPr>
              <w:t>dentifies whether the position is exempt or non-exempt.</w:t>
            </w:r>
            <w:r w:rsidR="00CA4E19" w:rsidRPr="00651F89">
              <w:rPr>
                <w:rFonts w:cs="Arial"/>
                <w:color w:val="FF0000"/>
              </w:rPr>
              <w:t xml:space="preserve">  </w:t>
            </w:r>
          </w:p>
        </w:tc>
      </w:tr>
      <w:tr w:rsidR="00CA4E19" w:rsidRPr="0029521F" w14:paraId="3C50FE8C" w14:textId="77777777" w:rsidTr="00203A2F">
        <w:trPr>
          <w:trHeight w:val="360"/>
          <w:jc w:val="center"/>
        </w:trPr>
        <w:tc>
          <w:tcPr>
            <w:tcW w:w="2425" w:type="dxa"/>
            <w:shd w:val="clear" w:color="auto" w:fill="D9D9D9" w:themeFill="background1" w:themeFillShade="D9"/>
            <w:vAlign w:val="center"/>
          </w:tcPr>
          <w:p w14:paraId="413F9CAC" w14:textId="77777777" w:rsidR="00CA4E19" w:rsidRPr="00384A5C" w:rsidRDefault="00CA4E19" w:rsidP="00C44E8D">
            <w:pPr>
              <w:pStyle w:val="Label"/>
              <w:spacing w:before="0" w:after="0"/>
              <w:rPr>
                <w:rFonts w:ascii="Arial" w:hAnsi="Arial" w:cs="Arial"/>
                <w:sz w:val="22"/>
              </w:rPr>
            </w:pPr>
            <w:r w:rsidRPr="00384A5C">
              <w:rPr>
                <w:rFonts w:ascii="Arial" w:hAnsi="Arial" w:cs="Arial"/>
                <w:sz w:val="22"/>
              </w:rPr>
              <w:t>Department/Group:</w:t>
            </w:r>
          </w:p>
        </w:tc>
        <w:tc>
          <w:tcPr>
            <w:tcW w:w="3780" w:type="dxa"/>
            <w:vAlign w:val="center"/>
          </w:tcPr>
          <w:p w14:paraId="406A3F83" w14:textId="2A1753BB" w:rsidR="00CA4E19" w:rsidRPr="00384A5C" w:rsidRDefault="000F49BE" w:rsidP="00C44E8D">
            <w:pPr>
              <w:rPr>
                <w:rFonts w:cs="Arial"/>
              </w:rPr>
            </w:pPr>
            <w:r w:rsidRPr="00651F89">
              <w:rPr>
                <w:rFonts w:cs="Arial"/>
                <w:color w:val="FF0000"/>
              </w:rPr>
              <w:t>W</w:t>
            </w:r>
            <w:r w:rsidR="004569F6" w:rsidRPr="00651F89">
              <w:rPr>
                <w:rFonts w:cs="Arial"/>
                <w:color w:val="FF0000"/>
              </w:rPr>
              <w:t>here the position fits within the organization structure of the company.</w:t>
            </w:r>
          </w:p>
        </w:tc>
        <w:tc>
          <w:tcPr>
            <w:tcW w:w="1710" w:type="dxa"/>
            <w:shd w:val="clear" w:color="auto" w:fill="D9D9D9" w:themeFill="background1" w:themeFillShade="D9"/>
            <w:vAlign w:val="center"/>
          </w:tcPr>
          <w:p w14:paraId="471353F0" w14:textId="77777777" w:rsidR="00CA4E19" w:rsidRPr="00384A5C" w:rsidRDefault="00CA4E19" w:rsidP="00C44E8D">
            <w:pPr>
              <w:pStyle w:val="Label"/>
              <w:spacing w:before="0" w:after="0"/>
              <w:rPr>
                <w:rFonts w:ascii="Arial" w:hAnsi="Arial" w:cs="Arial"/>
                <w:sz w:val="22"/>
              </w:rPr>
            </w:pPr>
            <w:r w:rsidRPr="00384A5C">
              <w:rPr>
                <w:rFonts w:ascii="Arial" w:hAnsi="Arial" w:cs="Arial"/>
                <w:sz w:val="22"/>
              </w:rPr>
              <w:t>Travel Required:</w:t>
            </w:r>
          </w:p>
        </w:tc>
        <w:tc>
          <w:tcPr>
            <w:tcW w:w="2872" w:type="dxa"/>
            <w:vAlign w:val="center"/>
          </w:tcPr>
          <w:p w14:paraId="4B8805BD" w14:textId="64D257C3" w:rsidR="00CA4E19" w:rsidRPr="00384A5C" w:rsidRDefault="00CA4E19" w:rsidP="00C44E8D">
            <w:pPr>
              <w:rPr>
                <w:rFonts w:cs="Arial"/>
              </w:rPr>
            </w:pPr>
            <w:r w:rsidRPr="00651F89">
              <w:rPr>
                <w:rFonts w:cs="Arial"/>
                <w:color w:val="FF0000"/>
              </w:rPr>
              <w:t>Yes</w:t>
            </w:r>
            <w:r w:rsidR="004D765D" w:rsidRPr="00651F89">
              <w:rPr>
                <w:rFonts w:cs="Arial"/>
                <w:color w:val="FF0000"/>
              </w:rPr>
              <w:t xml:space="preserve"> or No</w:t>
            </w:r>
          </w:p>
        </w:tc>
      </w:tr>
      <w:tr w:rsidR="00CA4E19" w:rsidRPr="0029521F" w14:paraId="71184D31" w14:textId="77777777" w:rsidTr="00203A2F">
        <w:trPr>
          <w:trHeight w:val="360"/>
          <w:jc w:val="center"/>
        </w:trPr>
        <w:tc>
          <w:tcPr>
            <w:tcW w:w="2425" w:type="dxa"/>
            <w:shd w:val="clear" w:color="auto" w:fill="D9D9D9" w:themeFill="background1" w:themeFillShade="D9"/>
            <w:vAlign w:val="center"/>
          </w:tcPr>
          <w:p w14:paraId="0A42275D" w14:textId="77777777" w:rsidR="00CA4E19" w:rsidRPr="00384A5C" w:rsidRDefault="00CA4E19" w:rsidP="00C44E8D">
            <w:pPr>
              <w:pStyle w:val="Label"/>
              <w:spacing w:before="0" w:after="0"/>
              <w:rPr>
                <w:rFonts w:ascii="Arial" w:hAnsi="Arial" w:cs="Arial"/>
                <w:sz w:val="22"/>
              </w:rPr>
            </w:pPr>
            <w:r w:rsidRPr="00384A5C">
              <w:rPr>
                <w:rFonts w:ascii="Arial" w:hAnsi="Arial" w:cs="Arial"/>
                <w:sz w:val="22"/>
              </w:rPr>
              <w:t>Position Reports to:</w:t>
            </w:r>
          </w:p>
        </w:tc>
        <w:tc>
          <w:tcPr>
            <w:tcW w:w="3780" w:type="dxa"/>
            <w:vAlign w:val="center"/>
          </w:tcPr>
          <w:p w14:paraId="26ECE0D8" w14:textId="6FBDE67C" w:rsidR="00CA4E19" w:rsidRPr="00384A5C" w:rsidRDefault="000F49BE" w:rsidP="00C44E8D">
            <w:pPr>
              <w:rPr>
                <w:rFonts w:cs="Arial"/>
              </w:rPr>
            </w:pPr>
            <w:r w:rsidRPr="00651F89">
              <w:rPr>
                <w:rFonts w:cs="Arial"/>
                <w:color w:val="FF0000"/>
              </w:rPr>
              <w:t>T</w:t>
            </w:r>
            <w:r w:rsidR="00746C81" w:rsidRPr="00651F89">
              <w:rPr>
                <w:rFonts w:cs="Arial"/>
                <w:color w:val="FF0000"/>
              </w:rPr>
              <w:t>he title of the position’s immediate supervisor.</w:t>
            </w:r>
          </w:p>
        </w:tc>
        <w:tc>
          <w:tcPr>
            <w:tcW w:w="1710" w:type="dxa"/>
            <w:tcBorders>
              <w:bottom w:val="single" w:sz="4" w:space="0" w:color="auto"/>
            </w:tcBorders>
            <w:shd w:val="clear" w:color="auto" w:fill="D9D9D9" w:themeFill="background1" w:themeFillShade="D9"/>
            <w:vAlign w:val="center"/>
          </w:tcPr>
          <w:p w14:paraId="687A91F0" w14:textId="77777777" w:rsidR="00CA4E19" w:rsidRPr="00384A5C" w:rsidRDefault="00CA4E19" w:rsidP="00C44E8D">
            <w:pPr>
              <w:pStyle w:val="Label"/>
              <w:spacing w:before="0" w:after="0"/>
              <w:rPr>
                <w:rFonts w:ascii="Arial" w:hAnsi="Arial" w:cs="Arial"/>
                <w:sz w:val="22"/>
              </w:rPr>
            </w:pPr>
            <w:r w:rsidRPr="00384A5C">
              <w:rPr>
                <w:rFonts w:ascii="Arial" w:hAnsi="Arial" w:cs="Arial"/>
                <w:sz w:val="22"/>
              </w:rPr>
              <w:t>Position Type:</w:t>
            </w:r>
          </w:p>
        </w:tc>
        <w:tc>
          <w:tcPr>
            <w:tcW w:w="2872" w:type="dxa"/>
            <w:tcBorders>
              <w:bottom w:val="single" w:sz="4" w:space="0" w:color="auto"/>
            </w:tcBorders>
            <w:vAlign w:val="center"/>
          </w:tcPr>
          <w:p w14:paraId="413D8B5D" w14:textId="2B93B50D" w:rsidR="00CA4E19" w:rsidRPr="00384A5C" w:rsidRDefault="000F49BE" w:rsidP="00C44E8D">
            <w:pPr>
              <w:rPr>
                <w:rFonts w:cs="Arial"/>
              </w:rPr>
            </w:pPr>
            <w:r w:rsidRPr="00651F89">
              <w:rPr>
                <w:rFonts w:cs="Arial"/>
                <w:color w:val="FF0000"/>
              </w:rPr>
              <w:t>R</w:t>
            </w:r>
            <w:r w:rsidR="004D765D" w:rsidRPr="00651F89">
              <w:rPr>
                <w:rFonts w:cs="Arial"/>
                <w:color w:val="FF0000"/>
              </w:rPr>
              <w:t>efers to full-time, part-time, or other scheduling arrangement.</w:t>
            </w:r>
          </w:p>
        </w:tc>
      </w:tr>
      <w:tr w:rsidR="00CA4E19" w:rsidRPr="0029521F" w14:paraId="2696F2A1" w14:textId="77777777" w:rsidTr="00203A2F">
        <w:trPr>
          <w:trHeight w:val="360"/>
          <w:jc w:val="center"/>
        </w:trPr>
        <w:tc>
          <w:tcPr>
            <w:tcW w:w="2425" w:type="dxa"/>
            <w:shd w:val="clear" w:color="auto" w:fill="D9D9D9" w:themeFill="background1" w:themeFillShade="D9"/>
            <w:vAlign w:val="center"/>
          </w:tcPr>
          <w:p w14:paraId="4C564BE8" w14:textId="77777777" w:rsidR="00CA4E19" w:rsidRPr="00384A5C" w:rsidRDefault="00CA4E19" w:rsidP="00C44E8D">
            <w:pPr>
              <w:pStyle w:val="Label"/>
              <w:spacing w:before="0" w:after="0"/>
              <w:rPr>
                <w:rFonts w:ascii="Arial" w:hAnsi="Arial" w:cs="Arial"/>
                <w:sz w:val="22"/>
              </w:rPr>
            </w:pPr>
            <w:r w:rsidRPr="00384A5C">
              <w:rPr>
                <w:rFonts w:ascii="Arial" w:hAnsi="Arial" w:cs="Arial"/>
                <w:sz w:val="22"/>
              </w:rPr>
              <w:t>Salaried/Hourly:</w:t>
            </w:r>
          </w:p>
        </w:tc>
        <w:tc>
          <w:tcPr>
            <w:tcW w:w="3780" w:type="dxa"/>
            <w:tcBorders>
              <w:right w:val="nil"/>
            </w:tcBorders>
            <w:vAlign w:val="center"/>
          </w:tcPr>
          <w:p w14:paraId="25AAEDE8" w14:textId="4F932265" w:rsidR="00CA4E19" w:rsidRPr="00384A5C" w:rsidRDefault="00CA4E19" w:rsidP="00C44E8D">
            <w:pPr>
              <w:rPr>
                <w:rFonts w:cs="Arial"/>
              </w:rPr>
            </w:pPr>
            <w:r w:rsidRPr="00651F89">
              <w:rPr>
                <w:rFonts w:cs="Arial"/>
                <w:color w:val="FF0000"/>
              </w:rPr>
              <w:t>Salaried</w:t>
            </w:r>
            <w:r w:rsidR="004D765D" w:rsidRPr="00651F89">
              <w:rPr>
                <w:rFonts w:cs="Arial"/>
                <w:color w:val="FF0000"/>
              </w:rPr>
              <w:t xml:space="preserve"> or Hourly</w:t>
            </w:r>
          </w:p>
        </w:tc>
        <w:tc>
          <w:tcPr>
            <w:tcW w:w="1710" w:type="dxa"/>
            <w:tcBorders>
              <w:left w:val="nil"/>
              <w:right w:val="nil"/>
            </w:tcBorders>
            <w:shd w:val="clear" w:color="auto" w:fill="auto"/>
            <w:vAlign w:val="center"/>
          </w:tcPr>
          <w:p w14:paraId="2975A2F7" w14:textId="77777777" w:rsidR="00CA4E19" w:rsidRPr="00384A5C" w:rsidRDefault="00CA4E19" w:rsidP="00C44E8D">
            <w:pPr>
              <w:pStyle w:val="Label"/>
              <w:spacing w:before="0" w:after="0"/>
              <w:rPr>
                <w:rFonts w:ascii="Arial" w:hAnsi="Arial" w:cs="Arial"/>
                <w:sz w:val="22"/>
              </w:rPr>
            </w:pPr>
          </w:p>
        </w:tc>
        <w:tc>
          <w:tcPr>
            <w:tcW w:w="2872" w:type="dxa"/>
            <w:tcBorders>
              <w:left w:val="nil"/>
              <w:right w:val="single" w:sz="4" w:space="0" w:color="auto"/>
            </w:tcBorders>
            <w:shd w:val="clear" w:color="auto" w:fill="auto"/>
            <w:vAlign w:val="center"/>
          </w:tcPr>
          <w:p w14:paraId="20F9B4B9" w14:textId="77777777" w:rsidR="00CA4E19" w:rsidRPr="00384A5C" w:rsidRDefault="00CA4E19" w:rsidP="00C44E8D">
            <w:pPr>
              <w:rPr>
                <w:rFonts w:cs="Arial"/>
              </w:rPr>
            </w:pPr>
          </w:p>
        </w:tc>
      </w:tr>
      <w:tr w:rsidR="00CA4E19" w:rsidRPr="0029521F" w14:paraId="746EF2DE" w14:textId="77777777" w:rsidTr="00203A2F">
        <w:trPr>
          <w:trHeight w:val="360"/>
          <w:jc w:val="center"/>
        </w:trPr>
        <w:tc>
          <w:tcPr>
            <w:tcW w:w="2425" w:type="dxa"/>
            <w:tcBorders>
              <w:bottom w:val="single" w:sz="4" w:space="0" w:color="auto"/>
            </w:tcBorders>
            <w:shd w:val="clear" w:color="auto" w:fill="D9D9D9" w:themeFill="background1" w:themeFillShade="D9"/>
            <w:vAlign w:val="center"/>
          </w:tcPr>
          <w:p w14:paraId="07E6C0AA" w14:textId="77777777" w:rsidR="00CA4E19" w:rsidRPr="00384A5C" w:rsidRDefault="00CA4E19" w:rsidP="00C44E8D">
            <w:pPr>
              <w:pStyle w:val="Label"/>
              <w:spacing w:before="0" w:after="0"/>
              <w:rPr>
                <w:rFonts w:ascii="Arial" w:hAnsi="Arial" w:cs="Arial"/>
                <w:sz w:val="22"/>
              </w:rPr>
            </w:pPr>
            <w:r w:rsidRPr="00384A5C">
              <w:rPr>
                <w:rFonts w:ascii="Arial" w:hAnsi="Arial" w:cs="Arial"/>
                <w:sz w:val="22"/>
              </w:rPr>
              <w:t>Reporting Positions:</w:t>
            </w:r>
          </w:p>
        </w:tc>
        <w:tc>
          <w:tcPr>
            <w:tcW w:w="8362" w:type="dxa"/>
            <w:gridSpan w:val="3"/>
            <w:tcBorders>
              <w:bottom w:val="single" w:sz="4" w:space="0" w:color="auto"/>
            </w:tcBorders>
            <w:vAlign w:val="center"/>
          </w:tcPr>
          <w:p w14:paraId="3A79F9BF" w14:textId="48706898" w:rsidR="00CA4E19" w:rsidRPr="00384A5C" w:rsidRDefault="000F49BE" w:rsidP="00C44E8D">
            <w:pPr>
              <w:rPr>
                <w:rFonts w:cs="Arial"/>
              </w:rPr>
            </w:pPr>
            <w:r w:rsidRPr="00651F89">
              <w:rPr>
                <w:rFonts w:cs="Arial"/>
                <w:color w:val="FF0000"/>
              </w:rPr>
              <w:t>Anyone reporting to the person in this position</w:t>
            </w:r>
          </w:p>
        </w:tc>
      </w:tr>
      <w:tr w:rsidR="00CA4E19" w:rsidRPr="0029521F" w14:paraId="4D314CE6" w14:textId="77777777" w:rsidTr="00203A2F">
        <w:trPr>
          <w:trHeight w:val="360"/>
          <w:jc w:val="center"/>
        </w:trPr>
        <w:tc>
          <w:tcPr>
            <w:tcW w:w="2425" w:type="dxa"/>
            <w:tcBorders>
              <w:left w:val="nil"/>
              <w:right w:val="nil"/>
            </w:tcBorders>
            <w:shd w:val="clear" w:color="auto" w:fill="auto"/>
            <w:vAlign w:val="center"/>
          </w:tcPr>
          <w:p w14:paraId="5F6830B9" w14:textId="77777777" w:rsidR="00CA4E19" w:rsidRPr="00384A5C" w:rsidRDefault="00CA4E19" w:rsidP="00C44E8D">
            <w:pPr>
              <w:rPr>
                <w:rFonts w:cs="Arial"/>
                <w:b/>
              </w:rPr>
            </w:pPr>
          </w:p>
        </w:tc>
        <w:tc>
          <w:tcPr>
            <w:tcW w:w="3780" w:type="dxa"/>
            <w:tcBorders>
              <w:left w:val="nil"/>
              <w:right w:val="nil"/>
            </w:tcBorders>
            <w:shd w:val="clear" w:color="auto" w:fill="auto"/>
            <w:vAlign w:val="center"/>
          </w:tcPr>
          <w:p w14:paraId="3B220FA2" w14:textId="77777777" w:rsidR="00CA4E19" w:rsidRPr="00384A5C" w:rsidRDefault="00CA4E19" w:rsidP="00C44E8D">
            <w:pPr>
              <w:rPr>
                <w:rFonts w:cs="Arial"/>
              </w:rPr>
            </w:pPr>
          </w:p>
        </w:tc>
        <w:tc>
          <w:tcPr>
            <w:tcW w:w="1710" w:type="dxa"/>
            <w:tcBorders>
              <w:left w:val="nil"/>
              <w:right w:val="nil"/>
            </w:tcBorders>
            <w:shd w:val="clear" w:color="auto" w:fill="auto"/>
            <w:vAlign w:val="center"/>
          </w:tcPr>
          <w:p w14:paraId="24BE9F4E" w14:textId="77777777" w:rsidR="00CA4E19" w:rsidRPr="00384A5C" w:rsidRDefault="00CA4E19" w:rsidP="00C44E8D">
            <w:pPr>
              <w:rPr>
                <w:rFonts w:cs="Arial"/>
                <w:b/>
              </w:rPr>
            </w:pPr>
          </w:p>
        </w:tc>
        <w:tc>
          <w:tcPr>
            <w:tcW w:w="2872" w:type="dxa"/>
            <w:tcBorders>
              <w:left w:val="nil"/>
              <w:right w:val="nil"/>
            </w:tcBorders>
            <w:shd w:val="clear" w:color="auto" w:fill="auto"/>
            <w:vAlign w:val="center"/>
          </w:tcPr>
          <w:p w14:paraId="3FF24AED" w14:textId="77777777" w:rsidR="00CA4E19" w:rsidRPr="00384A5C" w:rsidRDefault="00CA4E19" w:rsidP="00C44E8D">
            <w:pPr>
              <w:rPr>
                <w:rFonts w:cs="Arial"/>
              </w:rPr>
            </w:pPr>
          </w:p>
        </w:tc>
      </w:tr>
      <w:tr w:rsidR="00CA4E19" w:rsidRPr="0029521F" w14:paraId="2DB070F0" w14:textId="77777777" w:rsidTr="00203A2F">
        <w:trPr>
          <w:trHeight w:val="360"/>
          <w:jc w:val="center"/>
        </w:trPr>
        <w:tc>
          <w:tcPr>
            <w:tcW w:w="2425" w:type="dxa"/>
            <w:shd w:val="clear" w:color="auto" w:fill="D9D9D9" w:themeFill="background1" w:themeFillShade="D9"/>
            <w:vAlign w:val="center"/>
          </w:tcPr>
          <w:p w14:paraId="775FF57C" w14:textId="77777777" w:rsidR="00CA4E19" w:rsidRPr="00384A5C" w:rsidRDefault="00CA4E19" w:rsidP="00C44E8D">
            <w:pPr>
              <w:rPr>
                <w:rFonts w:cs="Arial"/>
                <w:b/>
              </w:rPr>
            </w:pPr>
            <w:r w:rsidRPr="00384A5C">
              <w:rPr>
                <w:rFonts w:cs="Arial"/>
                <w:b/>
              </w:rPr>
              <w:t>Approved By:</w:t>
            </w:r>
          </w:p>
        </w:tc>
        <w:tc>
          <w:tcPr>
            <w:tcW w:w="3780" w:type="dxa"/>
            <w:shd w:val="clear" w:color="auto" w:fill="FFFFFF" w:themeFill="background1"/>
            <w:vAlign w:val="center"/>
          </w:tcPr>
          <w:p w14:paraId="37597F66" w14:textId="77777777" w:rsidR="00CA4E19" w:rsidRPr="00384A5C" w:rsidRDefault="00CA4E19" w:rsidP="00C44E8D">
            <w:pPr>
              <w:rPr>
                <w:rFonts w:cs="Arial"/>
              </w:rPr>
            </w:pPr>
          </w:p>
        </w:tc>
        <w:tc>
          <w:tcPr>
            <w:tcW w:w="1710" w:type="dxa"/>
            <w:shd w:val="clear" w:color="auto" w:fill="D9D9D9" w:themeFill="background1" w:themeFillShade="D9"/>
            <w:vAlign w:val="center"/>
          </w:tcPr>
          <w:p w14:paraId="7F792E83" w14:textId="77777777" w:rsidR="00CA4E19" w:rsidRPr="00384A5C" w:rsidRDefault="00CA4E19" w:rsidP="00C44E8D">
            <w:pPr>
              <w:rPr>
                <w:rFonts w:cs="Arial"/>
                <w:b/>
              </w:rPr>
            </w:pPr>
            <w:r w:rsidRPr="00384A5C">
              <w:rPr>
                <w:rFonts w:cs="Arial"/>
                <w:b/>
              </w:rPr>
              <w:t>Date:</w:t>
            </w:r>
          </w:p>
        </w:tc>
        <w:tc>
          <w:tcPr>
            <w:tcW w:w="2872" w:type="dxa"/>
            <w:shd w:val="clear" w:color="auto" w:fill="FFFFFF" w:themeFill="background1"/>
            <w:vAlign w:val="center"/>
          </w:tcPr>
          <w:p w14:paraId="66FA5C36" w14:textId="77777777" w:rsidR="00CA4E19" w:rsidRPr="00384A5C" w:rsidRDefault="00CA4E19" w:rsidP="00C44E8D">
            <w:pPr>
              <w:rPr>
                <w:rFonts w:cs="Arial"/>
              </w:rPr>
            </w:pPr>
          </w:p>
        </w:tc>
      </w:tr>
      <w:tr w:rsidR="00CA4E19" w:rsidRPr="0029521F" w14:paraId="70A659FE" w14:textId="77777777" w:rsidTr="00203A2F">
        <w:trPr>
          <w:trHeight w:val="377"/>
          <w:jc w:val="center"/>
        </w:trPr>
        <w:tc>
          <w:tcPr>
            <w:tcW w:w="2425" w:type="dxa"/>
            <w:shd w:val="clear" w:color="auto" w:fill="D9D9D9" w:themeFill="background1" w:themeFillShade="D9"/>
            <w:vAlign w:val="center"/>
          </w:tcPr>
          <w:p w14:paraId="64E9818D" w14:textId="77777777" w:rsidR="00CA4E19" w:rsidRPr="00384A5C" w:rsidRDefault="00CA4E19" w:rsidP="00C44E8D">
            <w:pPr>
              <w:rPr>
                <w:rFonts w:cs="Arial"/>
                <w:b/>
              </w:rPr>
            </w:pPr>
            <w:r w:rsidRPr="00384A5C">
              <w:rPr>
                <w:rFonts w:cs="Arial"/>
                <w:b/>
              </w:rPr>
              <w:t>Updated By:</w:t>
            </w:r>
          </w:p>
        </w:tc>
        <w:tc>
          <w:tcPr>
            <w:tcW w:w="3780" w:type="dxa"/>
            <w:shd w:val="clear" w:color="auto" w:fill="FFFFFF" w:themeFill="background1"/>
            <w:vAlign w:val="center"/>
          </w:tcPr>
          <w:p w14:paraId="6D1BDA4F" w14:textId="77777777" w:rsidR="00CA4E19" w:rsidRPr="00384A5C" w:rsidRDefault="00CA4E19" w:rsidP="00C44E8D">
            <w:pPr>
              <w:rPr>
                <w:rFonts w:cs="Arial"/>
              </w:rPr>
            </w:pPr>
          </w:p>
        </w:tc>
        <w:tc>
          <w:tcPr>
            <w:tcW w:w="1710" w:type="dxa"/>
            <w:shd w:val="clear" w:color="auto" w:fill="D9D9D9" w:themeFill="background1" w:themeFillShade="D9"/>
            <w:vAlign w:val="center"/>
          </w:tcPr>
          <w:p w14:paraId="6092EB9A" w14:textId="77777777" w:rsidR="00CA4E19" w:rsidRPr="00384A5C" w:rsidRDefault="00CA4E19" w:rsidP="00C44E8D">
            <w:pPr>
              <w:rPr>
                <w:rFonts w:cs="Arial"/>
                <w:b/>
              </w:rPr>
            </w:pPr>
            <w:r w:rsidRPr="00384A5C">
              <w:rPr>
                <w:rFonts w:cs="Arial"/>
                <w:b/>
              </w:rPr>
              <w:t>Date:</w:t>
            </w:r>
          </w:p>
        </w:tc>
        <w:tc>
          <w:tcPr>
            <w:tcW w:w="2872" w:type="dxa"/>
            <w:shd w:val="clear" w:color="auto" w:fill="FFFFFF" w:themeFill="background1"/>
            <w:vAlign w:val="center"/>
          </w:tcPr>
          <w:p w14:paraId="7F656A27" w14:textId="77777777" w:rsidR="00CA4E19" w:rsidRPr="00384A5C" w:rsidRDefault="00CA4E19" w:rsidP="00C44E8D">
            <w:pPr>
              <w:rPr>
                <w:rFonts w:cs="Arial"/>
              </w:rPr>
            </w:pPr>
          </w:p>
        </w:tc>
      </w:tr>
    </w:tbl>
    <w:p w14:paraId="38D760FB" w14:textId="77777777" w:rsidR="00CA4E19" w:rsidRDefault="00CA4E19" w:rsidP="00CA4E19">
      <w:pPr>
        <w:rPr>
          <w:rFonts w:cs="Arial"/>
          <w:b/>
          <w:sz w:val="24"/>
          <w:szCs w:val="24"/>
        </w:rPr>
      </w:pPr>
    </w:p>
    <w:p w14:paraId="39B052D4" w14:textId="77777777" w:rsidR="00CA4E19" w:rsidRPr="00C45A43" w:rsidRDefault="00CA4E19" w:rsidP="00CA4E19">
      <w:pPr>
        <w:rPr>
          <w:rFonts w:cs="Arial"/>
          <w:b/>
        </w:rPr>
      </w:pPr>
      <w:r w:rsidRPr="00C45A43">
        <w:rPr>
          <w:rFonts w:cs="Arial"/>
          <w:b/>
        </w:rPr>
        <w:t>Position Summary/Purpose</w:t>
      </w:r>
    </w:p>
    <w:p w14:paraId="2CDFA7EF" w14:textId="0BC8104E" w:rsidR="00CA4E19" w:rsidRPr="00651F89" w:rsidRDefault="005011DF" w:rsidP="00CA4E19">
      <w:pPr>
        <w:rPr>
          <w:rFonts w:cs="Arial"/>
          <w:color w:val="FF0000"/>
        </w:rPr>
      </w:pPr>
      <w:r w:rsidRPr="00651F89">
        <w:rPr>
          <w:rFonts w:cs="Arial"/>
          <w:color w:val="FF0000"/>
        </w:rPr>
        <w:t>A</w:t>
      </w:r>
      <w:r w:rsidR="00F91A81" w:rsidRPr="00651F89">
        <w:rPr>
          <w:rFonts w:cs="Arial"/>
          <w:color w:val="FF0000"/>
        </w:rPr>
        <w:t xml:space="preserve"> brief description of the main purpose for the position and why it exists in the company.</w:t>
      </w:r>
    </w:p>
    <w:p w14:paraId="04F62070" w14:textId="77777777" w:rsidR="00F91A81" w:rsidRPr="007A55D8" w:rsidRDefault="00F91A81" w:rsidP="00CA4E19">
      <w:pPr>
        <w:rPr>
          <w:rFonts w:cs="Arial"/>
        </w:rPr>
      </w:pPr>
    </w:p>
    <w:p w14:paraId="1B3A4ACD" w14:textId="77777777" w:rsidR="00CA4E19" w:rsidRPr="00C45A43" w:rsidRDefault="00CA4E19" w:rsidP="00CA4E19">
      <w:pPr>
        <w:rPr>
          <w:rFonts w:cs="Arial"/>
          <w:b/>
        </w:rPr>
      </w:pPr>
      <w:r w:rsidRPr="00C45A43">
        <w:rPr>
          <w:rFonts w:cs="Arial"/>
          <w:b/>
        </w:rPr>
        <w:t>Pri</w:t>
      </w:r>
      <w:r>
        <w:rPr>
          <w:rFonts w:cs="Arial"/>
          <w:b/>
        </w:rPr>
        <w:t>mary</w:t>
      </w:r>
      <w:r w:rsidRPr="00C45A43">
        <w:rPr>
          <w:rFonts w:cs="Arial"/>
          <w:b/>
        </w:rPr>
        <w:t xml:space="preserve"> Duties and Responsibilities</w:t>
      </w:r>
    </w:p>
    <w:p w14:paraId="04FCD00C" w14:textId="7861A46B" w:rsidR="00760059" w:rsidRPr="00651F89" w:rsidRDefault="005011DF" w:rsidP="00760059">
      <w:pPr>
        <w:spacing w:after="60"/>
        <w:rPr>
          <w:rFonts w:cs="Arial"/>
          <w:i/>
          <w:iCs/>
          <w:color w:val="FF0000"/>
        </w:rPr>
      </w:pPr>
      <w:r w:rsidRPr="00651F89">
        <w:rPr>
          <w:rFonts w:cs="Arial"/>
          <w:color w:val="FF0000"/>
        </w:rPr>
        <w:t>A</w:t>
      </w:r>
      <w:r w:rsidR="00760059" w:rsidRPr="00651F89">
        <w:rPr>
          <w:rFonts w:cs="Arial"/>
          <w:color w:val="FF0000"/>
        </w:rPr>
        <w:t xml:space="preserve"> list of the important responsibilities of the position. </w:t>
      </w:r>
    </w:p>
    <w:p w14:paraId="71C611C8" w14:textId="6242F5B2" w:rsidR="00760059" w:rsidRPr="00C63C21" w:rsidRDefault="00760059" w:rsidP="007876A4">
      <w:pPr>
        <w:ind w:left="360"/>
        <w:rPr>
          <w:rFonts w:cs="Arial"/>
          <w:i/>
          <w:iCs/>
        </w:rPr>
      </w:pPr>
      <w:r w:rsidRPr="00C63C21">
        <w:rPr>
          <w:rFonts w:cs="Arial"/>
          <w:i/>
          <w:iCs/>
        </w:rPr>
        <w:t>Note: This area of the position description should define the metrics that are used to measure the person’s performance. For example: operations manager is responsible for achieving target levels of gross profit in the business. The position description does not, however, define what those target levels are (e.g. 50% gross profit</w:t>
      </w:r>
      <w:r>
        <w:rPr>
          <w:rFonts w:cs="Arial"/>
          <w:i/>
          <w:iCs/>
        </w:rPr>
        <w:t xml:space="preserve"> </w:t>
      </w:r>
      <w:r w:rsidRPr="00C63C21">
        <w:rPr>
          <w:rFonts w:cs="Arial"/>
          <w:i/>
          <w:iCs/>
        </w:rPr>
        <w:t>margin).</w:t>
      </w:r>
    </w:p>
    <w:p w14:paraId="72E9B838" w14:textId="77777777" w:rsidR="00CA4E19" w:rsidRPr="002C5CDE" w:rsidRDefault="00CA4E19" w:rsidP="00CA4E19">
      <w:pPr>
        <w:rPr>
          <w:rFonts w:cs="Arial"/>
        </w:rPr>
      </w:pPr>
    </w:p>
    <w:p w14:paraId="0B4D2552" w14:textId="77777777" w:rsidR="00CA4E19" w:rsidRPr="00C45A43" w:rsidRDefault="00CA4E19" w:rsidP="00CA4E19">
      <w:pPr>
        <w:rPr>
          <w:rFonts w:cs="Arial"/>
          <w:b/>
        </w:rPr>
      </w:pPr>
      <w:r w:rsidRPr="00C45A43">
        <w:rPr>
          <w:rFonts w:cs="Arial"/>
          <w:b/>
        </w:rPr>
        <w:t>Additional Duties and Responsibilities</w:t>
      </w:r>
    </w:p>
    <w:p w14:paraId="4D3E155E" w14:textId="382BD09E" w:rsidR="00CA4E19" w:rsidRPr="00651F89" w:rsidRDefault="005011DF" w:rsidP="00CA4E19">
      <w:pPr>
        <w:rPr>
          <w:rFonts w:cs="Arial"/>
          <w:color w:val="FF0000"/>
        </w:rPr>
      </w:pPr>
      <w:r w:rsidRPr="00651F89">
        <w:rPr>
          <w:rFonts w:cs="Arial"/>
          <w:color w:val="FF0000"/>
        </w:rPr>
        <w:t>Other duties that are less frequent or not considered essential elements of the job.</w:t>
      </w:r>
    </w:p>
    <w:p w14:paraId="454430BA" w14:textId="77777777" w:rsidR="005011DF" w:rsidRPr="002C5CDE" w:rsidRDefault="005011DF" w:rsidP="00CA4E19">
      <w:pPr>
        <w:rPr>
          <w:rFonts w:cs="Arial"/>
        </w:rPr>
      </w:pPr>
    </w:p>
    <w:p w14:paraId="61C694CF" w14:textId="77777777" w:rsidR="00CA4E19" w:rsidRPr="00C45A43" w:rsidRDefault="00CA4E19" w:rsidP="00CA4E19">
      <w:pPr>
        <w:rPr>
          <w:rFonts w:cs="Arial"/>
          <w:b/>
        </w:rPr>
      </w:pPr>
      <w:r w:rsidRPr="00C45A43">
        <w:rPr>
          <w:rFonts w:cs="Arial"/>
          <w:b/>
        </w:rPr>
        <w:t>Decision Rights and Authority</w:t>
      </w:r>
    </w:p>
    <w:p w14:paraId="499144F1" w14:textId="003E4E57" w:rsidR="00CA4E19" w:rsidRPr="00651F89" w:rsidRDefault="00651F89" w:rsidP="00D57C19">
      <w:pPr>
        <w:rPr>
          <w:rFonts w:cs="Arial"/>
          <w:color w:val="FF0000"/>
        </w:rPr>
      </w:pPr>
      <w:r>
        <w:rPr>
          <w:rFonts w:cs="Arial"/>
          <w:color w:val="FF0000"/>
        </w:rPr>
        <w:t>O</w:t>
      </w:r>
      <w:r w:rsidR="00D57C19" w:rsidRPr="00651F89">
        <w:rPr>
          <w:rFonts w:cs="Arial"/>
          <w:color w:val="FF0000"/>
        </w:rPr>
        <w:t>utlines the types of decisions this position is authorized to make without approval. Also defines spending or financial authority based on category budget or spending limit.</w:t>
      </w:r>
    </w:p>
    <w:p w14:paraId="650EB2E1" w14:textId="30A43BA1" w:rsidR="00CA4E19" w:rsidRDefault="00CA4E19" w:rsidP="00CA4E19">
      <w:pPr>
        <w:rPr>
          <w:rFonts w:cs="Arial"/>
        </w:rPr>
      </w:pPr>
    </w:p>
    <w:p w14:paraId="7FF16010" w14:textId="77777777" w:rsidR="00CA4E19" w:rsidRPr="00C45A43" w:rsidRDefault="00CA4E19" w:rsidP="00CA4E19">
      <w:pPr>
        <w:rPr>
          <w:rFonts w:cs="Arial"/>
          <w:b/>
        </w:rPr>
      </w:pPr>
      <w:r w:rsidRPr="00C45A43">
        <w:rPr>
          <w:rFonts w:cs="Arial"/>
          <w:b/>
        </w:rPr>
        <w:t>Working Relationships and Scope</w:t>
      </w:r>
    </w:p>
    <w:p w14:paraId="47DE7BAA" w14:textId="51B49D17" w:rsidR="00CA4E19" w:rsidRPr="00FB33EF" w:rsidRDefault="00FB33EF" w:rsidP="00FB33EF">
      <w:pPr>
        <w:rPr>
          <w:rFonts w:cs="Arial"/>
        </w:rPr>
      </w:pPr>
      <w:r w:rsidRPr="00651F89">
        <w:rPr>
          <w:rFonts w:cs="Arial"/>
          <w:color w:val="FF0000"/>
        </w:rPr>
        <w:t>Identifies those positions with whom this person works on a regular basis and the breadth and subject of their interaction.</w:t>
      </w:r>
    </w:p>
    <w:p w14:paraId="3D3AF496" w14:textId="77777777" w:rsidR="00CA4E19" w:rsidRPr="002C5CDE" w:rsidRDefault="00CA4E19" w:rsidP="00CA4E19">
      <w:pPr>
        <w:rPr>
          <w:rFonts w:cs="Arial"/>
        </w:rPr>
      </w:pPr>
    </w:p>
    <w:p w14:paraId="19C5F171" w14:textId="77777777" w:rsidR="00CA4E19" w:rsidRPr="007A55D8" w:rsidRDefault="00CA4E19" w:rsidP="00CA4E19">
      <w:pPr>
        <w:rPr>
          <w:rFonts w:cs="Arial"/>
        </w:rPr>
      </w:pPr>
      <w:r w:rsidRPr="007A55D8">
        <w:rPr>
          <w:rFonts w:cs="Arial"/>
          <w:b/>
        </w:rPr>
        <w:t>Performance Competencies</w:t>
      </w:r>
    </w:p>
    <w:p w14:paraId="0F90246E" w14:textId="7EDD80A4" w:rsidR="00CA4E19" w:rsidRPr="00651F89" w:rsidRDefault="00FE6AB0" w:rsidP="0010444B">
      <w:pPr>
        <w:rPr>
          <w:rFonts w:cs="Arial"/>
          <w:b/>
          <w:color w:val="FF0000"/>
        </w:rPr>
      </w:pPr>
      <w:r w:rsidRPr="00651F89">
        <w:rPr>
          <w:rFonts w:cs="Arial"/>
          <w:color w:val="FF0000"/>
        </w:rPr>
        <w:t>A</w:t>
      </w:r>
      <w:r w:rsidR="00F8797D" w:rsidRPr="00651F89">
        <w:rPr>
          <w:rFonts w:cs="Arial"/>
          <w:color w:val="FF0000"/>
        </w:rPr>
        <w:t xml:space="preserve"> list of the skills and competencies needed to effectively perform the job. Example competencies include oral communication, planning and organizing, money management, and coaching.</w:t>
      </w:r>
    </w:p>
    <w:p w14:paraId="129D0CAA" w14:textId="77777777" w:rsidR="0010444B" w:rsidRPr="0010444B" w:rsidRDefault="0010444B" w:rsidP="0010444B">
      <w:pPr>
        <w:rPr>
          <w:rFonts w:cs="Arial"/>
          <w:b/>
        </w:rPr>
      </w:pPr>
    </w:p>
    <w:p w14:paraId="27D23D98" w14:textId="41EA341D" w:rsidR="00CA4E19" w:rsidRPr="005E514C" w:rsidRDefault="00CA4E19" w:rsidP="00CA4E19">
      <w:pPr>
        <w:rPr>
          <w:rFonts w:cs="Arial"/>
          <w:b/>
        </w:rPr>
      </w:pPr>
      <w:r w:rsidRPr="005E514C">
        <w:rPr>
          <w:rFonts w:cs="Arial"/>
          <w:b/>
        </w:rPr>
        <w:t>Qualifications</w:t>
      </w:r>
      <w:r>
        <w:rPr>
          <w:rFonts w:cs="Arial"/>
          <w:b/>
        </w:rPr>
        <w:t xml:space="preserve"> – </w:t>
      </w:r>
      <w:r w:rsidRPr="005E514C">
        <w:rPr>
          <w:rFonts w:cs="Arial"/>
          <w:b/>
        </w:rPr>
        <w:t>Knowledge, Skills</w:t>
      </w:r>
      <w:r w:rsidR="000F2109">
        <w:rPr>
          <w:rFonts w:cs="Arial"/>
          <w:b/>
        </w:rPr>
        <w:t>,</w:t>
      </w:r>
      <w:r w:rsidRPr="005E514C">
        <w:rPr>
          <w:rFonts w:cs="Arial"/>
          <w:b/>
        </w:rPr>
        <w:t xml:space="preserve"> and Abilities</w:t>
      </w:r>
    </w:p>
    <w:p w14:paraId="70069BDD" w14:textId="7E908051" w:rsidR="00CA4E19" w:rsidRDefault="0010444B" w:rsidP="00CA4E19">
      <w:pPr>
        <w:rPr>
          <w:rFonts w:cs="Arial"/>
          <w:b/>
        </w:rPr>
      </w:pPr>
      <w:r w:rsidRPr="00651F89">
        <w:rPr>
          <w:rFonts w:cs="Arial"/>
          <w:color w:val="FF0000"/>
        </w:rPr>
        <w:t>Knowledge, Skills, and Abilities – specific education (degree), certifications, and proficiencies (for example, use of certain software packages) that are required.</w:t>
      </w:r>
      <w:r w:rsidR="00CA4E19">
        <w:rPr>
          <w:rFonts w:cs="Arial"/>
          <w:b/>
        </w:rPr>
        <w:br w:type="page"/>
      </w:r>
    </w:p>
    <w:p w14:paraId="48966399" w14:textId="5E5D7EC7" w:rsidR="00CA4E19" w:rsidRPr="007A55D8" w:rsidRDefault="00CA4E19" w:rsidP="00CA4E19">
      <w:pPr>
        <w:rPr>
          <w:rFonts w:cs="Arial"/>
          <w:b/>
        </w:rPr>
      </w:pPr>
      <w:r w:rsidRPr="007A55D8">
        <w:rPr>
          <w:rFonts w:cs="Arial"/>
          <w:b/>
        </w:rPr>
        <w:lastRenderedPageBreak/>
        <w:t>Physical Demands</w:t>
      </w:r>
      <w:r w:rsidR="007144A4">
        <w:rPr>
          <w:rFonts w:cs="Arial"/>
          <w:b/>
        </w:rPr>
        <w:t xml:space="preserve"> and Working Conditions</w:t>
      </w:r>
    </w:p>
    <w:p w14:paraId="4C77B73A" w14:textId="77777777" w:rsidR="00CA4E19" w:rsidRDefault="00CA4E19" w:rsidP="00CA4E19">
      <w:pPr>
        <w:rPr>
          <w:rFonts w:cs="Arial"/>
          <w:i/>
        </w:rPr>
      </w:pPr>
      <w:r w:rsidRPr="00B27AE0">
        <w:rPr>
          <w:rFonts w:cs="Arial"/>
          <w:i/>
        </w:rPr>
        <w:t>The physical demands described below are representative of those that must be met to successfully perform the essential functions of this job. Reasonable accommodations may be made to enable individuals with disabilities to perform the essential functions.</w:t>
      </w:r>
    </w:p>
    <w:p w14:paraId="27BD1353" w14:textId="77777777" w:rsidR="00CA4E19" w:rsidRPr="00B27AE0" w:rsidRDefault="00CA4E19" w:rsidP="00CA4E19">
      <w:pPr>
        <w:rPr>
          <w:rFonts w:cs="Arial"/>
          <w:b/>
        </w:rPr>
      </w:pPr>
    </w:p>
    <w:p w14:paraId="1B9B162B" w14:textId="1F308A47" w:rsidR="00CA4E19" w:rsidRPr="00966178" w:rsidRDefault="007144A4" w:rsidP="00CA4E19">
      <w:pPr>
        <w:rPr>
          <w:rFonts w:cs="Arial"/>
          <w:b/>
          <w:color w:val="FF0000"/>
        </w:rPr>
      </w:pPr>
      <w:r w:rsidRPr="00966178">
        <w:rPr>
          <w:rFonts w:cs="Arial"/>
          <w:color w:val="FF0000"/>
        </w:rPr>
        <w:t>Describe the physical needs of the job. Does the person primarily sit or need to be up moving around? Does a person need the use of both arms and legs to perform the job? If lifting is required, what are the weights involved? Working conditions include noise levels, inside vs. outside work, etc.</w:t>
      </w:r>
    </w:p>
    <w:p w14:paraId="27AE403F" w14:textId="77777777" w:rsidR="00CA4E19" w:rsidRDefault="00CA4E19" w:rsidP="00CA4E19">
      <w:pPr>
        <w:rPr>
          <w:rFonts w:cs="Arial"/>
          <w:b/>
        </w:rPr>
      </w:pPr>
    </w:p>
    <w:p w14:paraId="6FA547A5" w14:textId="77777777" w:rsidR="00CA4E19" w:rsidRDefault="00CA4E19" w:rsidP="00CA4E19">
      <w:pPr>
        <w:rPr>
          <w:rFonts w:cs="Arial"/>
        </w:rPr>
      </w:pPr>
    </w:p>
    <w:p w14:paraId="32BA79C1" w14:textId="77777777" w:rsidR="00CA4E19" w:rsidRDefault="00CA4E19" w:rsidP="00CA4E19">
      <w:pPr>
        <w:rPr>
          <w:rFonts w:cs="Arial"/>
        </w:rPr>
      </w:pPr>
    </w:p>
    <w:p w14:paraId="36DDC1D9" w14:textId="77777777" w:rsidR="00CA4E19" w:rsidRDefault="00CA4E19" w:rsidP="00CA4E19">
      <w:pPr>
        <w:rPr>
          <w:rFonts w:cs="Arial"/>
        </w:rPr>
      </w:pPr>
    </w:p>
    <w:p w14:paraId="74626869" w14:textId="77777777" w:rsidR="00CA4E19" w:rsidRPr="002F3492" w:rsidRDefault="00CA4E19" w:rsidP="00CA4E19">
      <w:pPr>
        <w:rPr>
          <w:rFonts w:cs="Arial"/>
        </w:rPr>
      </w:pPr>
    </w:p>
    <w:p w14:paraId="7E4C8864" w14:textId="77777777" w:rsidR="00CA4E19" w:rsidRPr="00361DF7" w:rsidRDefault="00CA4E19" w:rsidP="00CA4E19">
      <w:pPr>
        <w:jc w:val="center"/>
        <w:rPr>
          <w:rFonts w:cs="Arial"/>
          <w:b/>
          <w:color w:val="000000"/>
          <w:sz w:val="24"/>
          <w:szCs w:val="24"/>
        </w:rPr>
      </w:pPr>
      <w:r w:rsidRPr="007A55D8">
        <w:rPr>
          <w:rFonts w:cs="Arial"/>
          <w:b/>
          <w:color w:val="000000"/>
          <w:sz w:val="24"/>
          <w:szCs w:val="24"/>
        </w:rPr>
        <w:t>EMPLOYEE POSITION ACKNOWLEDGMENT</w:t>
      </w:r>
    </w:p>
    <w:p w14:paraId="59195518" w14:textId="0DFF06DB" w:rsidR="00CA4E19" w:rsidRDefault="00CA4E19" w:rsidP="00CA4E19">
      <w:pPr>
        <w:rPr>
          <w:rFonts w:cs="Arial"/>
          <w:color w:val="000000"/>
        </w:rPr>
      </w:pPr>
      <w:r w:rsidRPr="00B27AE0">
        <w:rPr>
          <w:rFonts w:cs="Arial"/>
          <w:color w:val="000000"/>
        </w:rPr>
        <w:t>I have read and understand the duties and responsibilities of my position as</w:t>
      </w:r>
      <w:r>
        <w:rPr>
          <w:rFonts w:cs="Arial"/>
          <w:color w:val="000000"/>
        </w:rPr>
        <w:t xml:space="preserve"> the</w:t>
      </w:r>
      <w:r w:rsidRPr="00B27AE0">
        <w:rPr>
          <w:rFonts w:cs="Arial"/>
          <w:color w:val="000000"/>
        </w:rPr>
        <w:t xml:space="preserve"> </w:t>
      </w:r>
      <w:r w:rsidR="00566DD7" w:rsidRPr="00966178">
        <w:rPr>
          <w:rFonts w:cs="Arial"/>
          <w:color w:val="FF0000"/>
        </w:rPr>
        <w:t>(Insert Job Title Here)</w:t>
      </w:r>
      <w:r w:rsidRPr="00B27AE0">
        <w:rPr>
          <w:rFonts w:cs="Arial"/>
          <w:color w:val="000000"/>
        </w:rPr>
        <w:t>.</w:t>
      </w:r>
      <w:r>
        <w:rPr>
          <w:rFonts w:cs="Arial"/>
          <w:color w:val="000000"/>
        </w:rPr>
        <w:t xml:space="preserve"> </w:t>
      </w:r>
    </w:p>
    <w:p w14:paraId="3BE261CB" w14:textId="77777777" w:rsidR="00CA4E19" w:rsidRDefault="00CA4E19" w:rsidP="00CA4E19">
      <w:pPr>
        <w:rPr>
          <w:rFonts w:cs="Arial"/>
          <w:color w:val="000000"/>
        </w:rPr>
      </w:pPr>
    </w:p>
    <w:p w14:paraId="76CE8E0C" w14:textId="77777777" w:rsidR="00CA4E19" w:rsidRDefault="00CA4E19" w:rsidP="00CA4E19">
      <w:pPr>
        <w:rPr>
          <w:rFonts w:cs="Arial"/>
          <w:color w:val="000000"/>
        </w:rPr>
      </w:pPr>
      <w:r w:rsidRPr="00B27AE0">
        <w:rPr>
          <w:rFonts w:cs="Arial"/>
          <w:color w:val="000000"/>
        </w:rPr>
        <w:t>I have been provided with a copy of the company’s Position Description for this job.</w:t>
      </w:r>
    </w:p>
    <w:p w14:paraId="6D2C5260" w14:textId="77777777" w:rsidR="00CA4E19" w:rsidRPr="00B27AE0" w:rsidRDefault="00CA4E19" w:rsidP="00CA4E19">
      <w:pPr>
        <w:rPr>
          <w:rFonts w:cs="Arial"/>
          <w:color w:val="000000"/>
        </w:rPr>
      </w:pPr>
    </w:p>
    <w:p w14:paraId="58611BFE" w14:textId="77777777" w:rsidR="00CA4E19" w:rsidRPr="00B27AE0" w:rsidRDefault="00CA4E19" w:rsidP="00CA4E19">
      <w:r w:rsidRPr="00B27AE0">
        <w:rPr>
          <w:rFonts w:cs="Arial"/>
          <w:color w:val="000000"/>
        </w:rPr>
        <w:t>I understand that I am responsible for carrying out the responsibilities defined in the attached Position Description and am expected to follow any additional job-related instructions and to perform additional job-related duties as requested by my supervisor.</w:t>
      </w:r>
    </w:p>
    <w:p w14:paraId="207BC780" w14:textId="77777777" w:rsidR="00CA4E19" w:rsidRPr="00B456F5" w:rsidRDefault="00CA4E19" w:rsidP="00CA4E19">
      <w:pPr>
        <w:ind w:left="90"/>
      </w:pPr>
    </w:p>
    <w:p w14:paraId="47A14660" w14:textId="77777777" w:rsidR="00CA4E19" w:rsidRPr="009E7A57" w:rsidRDefault="00CA4E19" w:rsidP="00CA4E19">
      <w:pPr>
        <w:ind w:left="90"/>
        <w:jc w:val="center"/>
        <w:rPr>
          <w:sz w:val="28"/>
          <w:szCs w:val="32"/>
        </w:rPr>
      </w:pPr>
      <w:r w:rsidRPr="00907729">
        <w:rPr>
          <w:rFonts w:cs="Arial"/>
          <w:b/>
          <w:bCs/>
          <w:sz w:val="24"/>
          <w:szCs w:val="24"/>
        </w:rPr>
        <w:t>SIGNATURES OF ACCEPTANCE</w:t>
      </w:r>
    </w:p>
    <w:p w14:paraId="1115B8A7" w14:textId="77777777" w:rsidR="00CA4E19" w:rsidRPr="00907729" w:rsidRDefault="00CA4E19" w:rsidP="00CA4E19">
      <w:pPr>
        <w:tabs>
          <w:tab w:val="left" w:pos="90"/>
        </w:tabs>
        <w:ind w:left="86"/>
        <w:rPr>
          <w:sz w:val="24"/>
          <w:szCs w:val="24"/>
        </w:rPr>
      </w:pPr>
      <w:r w:rsidRPr="005E514C">
        <w:t>Signing on behalf of this position and agreeing to accept all its accountabilities is:</w:t>
      </w:r>
    </w:p>
    <w:tbl>
      <w:tblPr>
        <w:tblStyle w:val="TableGrid"/>
        <w:tblW w:w="107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0"/>
        <w:gridCol w:w="810"/>
        <w:gridCol w:w="2250"/>
      </w:tblGrid>
      <w:tr w:rsidR="00CA4E19" w:rsidRPr="002F3492" w14:paraId="75F0C9BB" w14:textId="77777777" w:rsidTr="00C44E8D">
        <w:trPr>
          <w:trHeight w:val="648"/>
        </w:trPr>
        <w:tc>
          <w:tcPr>
            <w:tcW w:w="7650" w:type="dxa"/>
            <w:tcBorders>
              <w:bottom w:val="single" w:sz="4" w:space="0" w:color="auto"/>
            </w:tcBorders>
            <w:vAlign w:val="bottom"/>
          </w:tcPr>
          <w:p w14:paraId="0959A81A" w14:textId="77777777" w:rsidR="00CA4E19" w:rsidRPr="002F3492" w:rsidRDefault="00CA4E19" w:rsidP="00C44E8D">
            <w:pPr>
              <w:ind w:left="90" w:hanging="90"/>
              <w:rPr>
                <w:b/>
                <w:bCs/>
              </w:rPr>
            </w:pPr>
          </w:p>
        </w:tc>
        <w:tc>
          <w:tcPr>
            <w:tcW w:w="810" w:type="dxa"/>
            <w:vAlign w:val="bottom"/>
          </w:tcPr>
          <w:p w14:paraId="4F92A138" w14:textId="77777777" w:rsidR="00CA4E19" w:rsidRPr="002F3492" w:rsidRDefault="00CA4E19" w:rsidP="00C44E8D">
            <w:pPr>
              <w:jc w:val="right"/>
              <w:rPr>
                <w:b/>
                <w:bCs/>
              </w:rPr>
            </w:pPr>
            <w:r w:rsidRPr="002F3492">
              <w:rPr>
                <w:b/>
                <w:bCs/>
              </w:rPr>
              <w:t>Date:</w:t>
            </w:r>
          </w:p>
        </w:tc>
        <w:tc>
          <w:tcPr>
            <w:tcW w:w="2250" w:type="dxa"/>
            <w:tcBorders>
              <w:bottom w:val="single" w:sz="4" w:space="0" w:color="auto"/>
            </w:tcBorders>
            <w:vAlign w:val="bottom"/>
          </w:tcPr>
          <w:p w14:paraId="473FCEE4" w14:textId="77777777" w:rsidR="00CA4E19" w:rsidRPr="002F3492" w:rsidRDefault="00CA4E19" w:rsidP="00C44E8D">
            <w:pPr>
              <w:rPr>
                <w:b/>
                <w:bCs/>
              </w:rPr>
            </w:pPr>
          </w:p>
        </w:tc>
      </w:tr>
    </w:tbl>
    <w:p w14:paraId="31780106" w14:textId="77777777" w:rsidR="00CA4E19" w:rsidRDefault="00CA4E19" w:rsidP="00CA4E19">
      <w:pPr>
        <w:pStyle w:val="Footer"/>
        <w:ind w:right="-180"/>
      </w:pPr>
    </w:p>
    <w:p w14:paraId="63CC00D8" w14:textId="77777777" w:rsidR="00CA4E19" w:rsidRDefault="00CA4E19" w:rsidP="00CA4E19">
      <w:pPr>
        <w:pStyle w:val="Footer"/>
        <w:ind w:right="-180"/>
      </w:pPr>
    </w:p>
    <w:p w14:paraId="24494B1E" w14:textId="77777777" w:rsidR="00CA4E19" w:rsidRPr="00135638" w:rsidRDefault="00CA4E19" w:rsidP="00CA4E19">
      <w:pPr>
        <w:tabs>
          <w:tab w:val="left" w:pos="90"/>
        </w:tabs>
        <w:ind w:left="86"/>
        <w:rPr>
          <w:rFonts w:cs="Arial"/>
          <w:bCs/>
        </w:rPr>
      </w:pPr>
      <w:r w:rsidRPr="005E514C">
        <w:t>Signing on behalf of the Manager’s position and agreeing to accept all its accountabilities is:</w:t>
      </w:r>
    </w:p>
    <w:tbl>
      <w:tblPr>
        <w:tblStyle w:val="TableGrid"/>
        <w:tblW w:w="107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0"/>
        <w:gridCol w:w="810"/>
        <w:gridCol w:w="2250"/>
      </w:tblGrid>
      <w:tr w:rsidR="00CA4E19" w:rsidRPr="002F3492" w14:paraId="4ED639D0" w14:textId="77777777" w:rsidTr="00C44E8D">
        <w:trPr>
          <w:trHeight w:val="648"/>
        </w:trPr>
        <w:tc>
          <w:tcPr>
            <w:tcW w:w="7650" w:type="dxa"/>
            <w:tcBorders>
              <w:bottom w:val="single" w:sz="4" w:space="0" w:color="auto"/>
            </w:tcBorders>
            <w:vAlign w:val="bottom"/>
          </w:tcPr>
          <w:p w14:paraId="2AD37FE9" w14:textId="77777777" w:rsidR="00CA4E19" w:rsidRPr="002F3492" w:rsidRDefault="00CA4E19" w:rsidP="00C44E8D">
            <w:pPr>
              <w:ind w:left="90" w:hanging="90"/>
              <w:rPr>
                <w:b/>
                <w:bCs/>
              </w:rPr>
            </w:pPr>
          </w:p>
        </w:tc>
        <w:tc>
          <w:tcPr>
            <w:tcW w:w="810" w:type="dxa"/>
            <w:vAlign w:val="bottom"/>
          </w:tcPr>
          <w:p w14:paraId="0EDEE876" w14:textId="77777777" w:rsidR="00CA4E19" w:rsidRPr="002F3492" w:rsidRDefault="00CA4E19" w:rsidP="00C44E8D">
            <w:pPr>
              <w:jc w:val="right"/>
              <w:rPr>
                <w:b/>
                <w:bCs/>
              </w:rPr>
            </w:pPr>
            <w:r w:rsidRPr="002F3492">
              <w:rPr>
                <w:b/>
                <w:bCs/>
              </w:rPr>
              <w:t>Date:</w:t>
            </w:r>
          </w:p>
        </w:tc>
        <w:tc>
          <w:tcPr>
            <w:tcW w:w="2250" w:type="dxa"/>
            <w:tcBorders>
              <w:bottom w:val="single" w:sz="4" w:space="0" w:color="auto"/>
            </w:tcBorders>
            <w:vAlign w:val="bottom"/>
          </w:tcPr>
          <w:p w14:paraId="1888B00A" w14:textId="77777777" w:rsidR="00CA4E19" w:rsidRPr="002F3492" w:rsidRDefault="00CA4E19" w:rsidP="00C44E8D">
            <w:pPr>
              <w:rPr>
                <w:b/>
                <w:bCs/>
              </w:rPr>
            </w:pPr>
          </w:p>
        </w:tc>
      </w:tr>
    </w:tbl>
    <w:p w14:paraId="0B74B3A9" w14:textId="77777777" w:rsidR="00CA4E19" w:rsidRDefault="00CA4E19" w:rsidP="00CA4E19">
      <w:pPr>
        <w:pStyle w:val="Footer"/>
        <w:ind w:right="-180"/>
      </w:pPr>
    </w:p>
    <w:p w14:paraId="171D1EBB" w14:textId="77777777" w:rsidR="00CA4E19" w:rsidRDefault="00CA4E19" w:rsidP="00CA4E19">
      <w:pPr>
        <w:pStyle w:val="Footer"/>
        <w:ind w:right="-180"/>
      </w:pPr>
    </w:p>
    <w:p w14:paraId="5330B896" w14:textId="77777777" w:rsidR="00CA4E19" w:rsidRDefault="00CA4E19" w:rsidP="00CA4E19">
      <w:pPr>
        <w:pStyle w:val="Footer"/>
        <w:ind w:right="-180"/>
      </w:pPr>
    </w:p>
    <w:p w14:paraId="0F26255E" w14:textId="77777777" w:rsidR="00CA4E19" w:rsidRDefault="00CA4E19" w:rsidP="00CA4E19">
      <w:pPr>
        <w:pStyle w:val="Footer"/>
        <w:ind w:right="-180"/>
      </w:pPr>
    </w:p>
    <w:p w14:paraId="45743694" w14:textId="77777777" w:rsidR="00CA4E19" w:rsidRPr="00DA7FEB" w:rsidRDefault="00CA4E19" w:rsidP="00CA4E19">
      <w:pPr>
        <w:pStyle w:val="Footer"/>
        <w:ind w:left="90"/>
        <w:jc w:val="center"/>
        <w:rPr>
          <w:rFonts w:cs="Arial"/>
          <w:b/>
          <w:i/>
          <w:sz w:val="16"/>
          <w:szCs w:val="16"/>
        </w:rPr>
      </w:pPr>
      <w:r w:rsidRPr="00DA7FEB">
        <w:rPr>
          <w:rFonts w:cs="Arial"/>
          <w:b/>
          <w:i/>
          <w:sz w:val="16"/>
          <w:szCs w:val="16"/>
        </w:rPr>
        <w:t>This position description in no way states or implies that these are the only duties to be performed. You will be expected to follow any additional job-related instructions and to perform additional job-related duties as requested by your supervisor.</w:t>
      </w:r>
    </w:p>
    <w:p w14:paraId="42E6110B" w14:textId="7BC9D741" w:rsidR="00235550" w:rsidRPr="00D76F05" w:rsidRDefault="00235550" w:rsidP="00D76F05"/>
    <w:sectPr w:rsidR="00235550" w:rsidRPr="00D76F05" w:rsidSect="00D8644B">
      <w:headerReference w:type="default" r:id="rId10"/>
      <w:footerReference w:type="default" r:id="rId11"/>
      <w:endnotePr>
        <w:numFmt w:val="decimal"/>
        <w:numStart w:val="0"/>
      </w:endnotePr>
      <w:pgSz w:w="12240" w:h="15840"/>
      <w:pgMar w:top="1890" w:right="720" w:bottom="1350" w:left="720" w:header="1008" w:footer="432"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31125" w14:textId="77777777" w:rsidR="000B770E" w:rsidRDefault="000B770E">
      <w:r>
        <w:separator/>
      </w:r>
    </w:p>
  </w:endnote>
  <w:endnote w:type="continuationSeparator" w:id="0">
    <w:p w14:paraId="0648A0D9" w14:textId="77777777" w:rsidR="000B770E" w:rsidRDefault="000B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71CDE" w14:textId="77777777" w:rsidR="00705A87" w:rsidRPr="004539C4" w:rsidRDefault="00705A87" w:rsidP="00705A87">
    <w:pPr>
      <w:pStyle w:val="Footer"/>
      <w:tabs>
        <w:tab w:val="left" w:pos="4890"/>
        <w:tab w:val="right" w:leader="underscore" w:pos="9450"/>
      </w:tabs>
      <w:spacing w:after="60"/>
      <w:ind w:right="-90"/>
      <w:rPr>
        <w:sz w:val="18"/>
      </w:rPr>
    </w:pPr>
    <w:r>
      <w:rPr>
        <w:noProof/>
      </w:rPr>
      <mc:AlternateContent>
        <mc:Choice Requires="wps">
          <w:drawing>
            <wp:anchor distT="4294967294" distB="4294967294" distL="114300" distR="114300" simplePos="0" relativeHeight="251660288" behindDoc="0" locked="0" layoutInCell="1" allowOverlap="1" wp14:anchorId="5BBA1B20" wp14:editId="0DAF82AB">
              <wp:simplePos x="0" y="0"/>
              <wp:positionH relativeFrom="column">
                <wp:posOffset>-19050</wp:posOffset>
              </wp:positionH>
              <wp:positionV relativeFrom="paragraph">
                <wp:posOffset>100964</wp:posOffset>
              </wp:positionV>
              <wp:extent cx="6871970" cy="0"/>
              <wp:effectExtent l="0" t="0" r="5080" b="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19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7FA37A" id="_x0000_t32" coordsize="21600,21600" o:spt="32" o:oned="t" path="m,l21600,21600e" filled="f">
              <v:path arrowok="t" fillok="f" o:connecttype="none"/>
              <o:lock v:ext="edit" shapetype="t"/>
            </v:shapetype>
            <v:shape id="Straight Arrow Connector 6" o:spid="_x0000_s1026" type="#_x0000_t32" style="position:absolute;margin-left:-1.5pt;margin-top:7.95pt;width:541.1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KcuAEAAFYDAAAOAAAAZHJzL2Uyb0RvYy54bWysU8Fu2zAMvQ/YPwi6L447rOmMOD2k6y7d&#10;FqDdBzCSbAuVRYFU4uTvJ6lJWmy3oT4IlEg+Pj7Sy9vD6MTeEFv0raxncymMV6it71v5++n+040U&#10;HMFrcOhNK4+G5e3q44flFBpzhQM6bUgkEM/NFFo5xBiaqmI1mBF4hsH45OyQRojpSn2lCaaEPrrq&#10;aj6/riYkHQiVYU6vdy9OuSr4XWdU/NV1bKJwrUzcYjmpnNt8VqslND1BGKw60YD/YDGC9anoBeoO&#10;Iogd2X+gRqsIGbs4UzhW2HVWmdJD6qae/9XN4wDBlF6SOBwuMvH7waqf+7XfUKauDv4xPKB6ZuFx&#10;PYDvTSHwdAxpcHWWqpoCN5eUfOGwIbGdfqBOMbCLWFQ4dDRmyNSfOBSxjxexzSEKlR6vbxb110Wa&#10;iTr7KmjOiYE4fjc4imy0kiOB7Ye4Ru/TSJHqUgb2DxwzLWjOCbmqx3vrXJms82Jq5ed68aUkMDqr&#10;szOHMfXbtSOxh7wb5Ss9Js/bMMKd1wVsMKC/newI1r3YqbjzJ2myGnn1uNmiPm7oLFkaXmF5WrS8&#10;HW/vJfv1d1j9AQAA//8DAFBLAwQUAAYACAAAACEAAyiwcNwAAAAJAQAADwAAAGRycy9kb3ducmV2&#10;LnhtbEyPwU7DMBBE70j8g7VI3FqHVgUa4lQUgVCPafoBbrzEUeJ1FDtt6NezFQc47sxo9k22mVwn&#10;TjiExpOCh3kCAqnypqFawaH8mD2DCFGT0Z0nVPCNATb57U2mU+PPVOBpH2vBJRRSrcDG2KdShsqi&#10;02HueyT2vvzgdORzqKUZ9JnLXScXSfIonW6IP1jd45vFqt2PTkG7vBS71u7eL2FbysOqLEb63Cp1&#10;fze9voCIOMW/MFzxGR1yZjr6kUwQnYLZkqdE1ldrEFc/eVovQBx/FZln8v+C/AcAAP//AwBQSwEC&#10;LQAUAAYACAAAACEAtoM4kv4AAADhAQAAEwAAAAAAAAAAAAAAAAAAAAAAW0NvbnRlbnRfVHlwZXNd&#10;LnhtbFBLAQItABQABgAIAAAAIQA4/SH/1gAAAJQBAAALAAAAAAAAAAAAAAAAAC8BAABfcmVscy8u&#10;cmVsc1BLAQItABQABgAIAAAAIQCocIKcuAEAAFYDAAAOAAAAAAAAAAAAAAAAAC4CAABkcnMvZTJv&#10;RG9jLnhtbFBLAQItABQABgAIAAAAIQADKLBw3AAAAAkBAAAPAAAAAAAAAAAAAAAAABIEAABkcnMv&#10;ZG93bnJldi54bWxQSwUGAAAAAAQABADzAAAAGwUAAAAA&#10;" strokeweight=".25pt"/>
          </w:pict>
        </mc:Fallback>
      </mc:AlternateContent>
    </w:r>
    <w:r w:rsidRPr="004539C4">
      <w:rPr>
        <w:sz w:val="18"/>
      </w:rPr>
      <w:tab/>
    </w:r>
  </w:p>
  <w:p w14:paraId="2D1B19DD" w14:textId="77777777" w:rsidR="00705A87" w:rsidRPr="006D6FD4" w:rsidRDefault="00705A87" w:rsidP="00705A87">
    <w:pPr>
      <w:pStyle w:val="Footer"/>
      <w:tabs>
        <w:tab w:val="right" w:leader="underscore" w:pos="9360"/>
      </w:tabs>
      <w:jc w:val="center"/>
      <w:rPr>
        <w:rFonts w:cs="Arial"/>
        <w:sz w:val="16"/>
        <w:szCs w:val="16"/>
      </w:rPr>
    </w:pPr>
    <w:r>
      <w:rPr>
        <w:rFonts w:cs="Arial"/>
        <w:sz w:val="16"/>
        <w:szCs w:val="16"/>
      </w:rPr>
      <w:t>The Violand System™</w:t>
    </w:r>
    <w:r w:rsidRPr="006D6FD4">
      <w:rPr>
        <w:rFonts w:cs="Arial"/>
        <w:sz w:val="16"/>
        <w:szCs w:val="16"/>
      </w:rPr>
      <w:t xml:space="preserve">   </w:t>
    </w:r>
  </w:p>
  <w:p w14:paraId="03BBEE85" w14:textId="77777777" w:rsidR="00705A87" w:rsidRPr="006D6FD4" w:rsidRDefault="00705A87" w:rsidP="00705A87">
    <w:pPr>
      <w:pStyle w:val="Footer"/>
      <w:tabs>
        <w:tab w:val="right" w:leader="underscore" w:pos="9360"/>
      </w:tabs>
      <w:spacing w:before="60"/>
      <w:jc w:val="center"/>
      <w:rPr>
        <w:rFonts w:cs="Arial"/>
        <w:sz w:val="16"/>
        <w:szCs w:val="16"/>
      </w:rPr>
    </w:pPr>
    <w:r w:rsidRPr="006D6FD4">
      <w:rPr>
        <w:rFonts w:cs="Arial"/>
        <w:sz w:val="16"/>
        <w:szCs w:val="16"/>
      </w:rPr>
      <w:t xml:space="preserve"> Created by Violand Management Associates</w:t>
    </w:r>
  </w:p>
  <w:sdt>
    <w:sdtPr>
      <w:id w:val="1528597743"/>
      <w:docPartObj>
        <w:docPartGallery w:val="Page Numbers (Bottom of Page)"/>
        <w:docPartUnique/>
      </w:docPartObj>
    </w:sdtPr>
    <w:sdtEndPr>
      <w:rPr>
        <w:noProof/>
        <w:sz w:val="18"/>
        <w:szCs w:val="18"/>
      </w:rPr>
    </w:sdtEndPr>
    <w:sdtContent>
      <w:p w14:paraId="336D21AD" w14:textId="69CD20D4" w:rsidR="00B07043" w:rsidRPr="00705A87" w:rsidRDefault="00705A87" w:rsidP="00705A87">
        <w:pPr>
          <w:pStyle w:val="Footer"/>
          <w:jc w:val="right"/>
          <w:rPr>
            <w:sz w:val="18"/>
            <w:szCs w:val="18"/>
          </w:rPr>
        </w:pPr>
        <w:r w:rsidRPr="00705A87">
          <w:rPr>
            <w:sz w:val="18"/>
            <w:szCs w:val="18"/>
          </w:rPr>
          <w:fldChar w:fldCharType="begin"/>
        </w:r>
        <w:r w:rsidRPr="00705A87">
          <w:rPr>
            <w:sz w:val="18"/>
            <w:szCs w:val="18"/>
          </w:rPr>
          <w:instrText xml:space="preserve"> PAGE   \* MERGEFORMAT </w:instrText>
        </w:r>
        <w:r w:rsidRPr="00705A87">
          <w:rPr>
            <w:sz w:val="18"/>
            <w:szCs w:val="18"/>
          </w:rPr>
          <w:fldChar w:fldCharType="separate"/>
        </w:r>
        <w:r w:rsidRPr="00705A87">
          <w:rPr>
            <w:noProof/>
            <w:sz w:val="18"/>
            <w:szCs w:val="18"/>
          </w:rPr>
          <w:t>2</w:t>
        </w:r>
        <w:r w:rsidRPr="00705A8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B7257" w14:textId="77777777" w:rsidR="000B770E" w:rsidRDefault="000B770E">
      <w:r>
        <w:separator/>
      </w:r>
    </w:p>
  </w:footnote>
  <w:footnote w:type="continuationSeparator" w:id="0">
    <w:p w14:paraId="626DDBD5" w14:textId="77777777" w:rsidR="000B770E" w:rsidRDefault="000B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550C" w14:textId="77777777" w:rsidR="00A73AE7" w:rsidRPr="001067A2" w:rsidRDefault="00A73AE7" w:rsidP="00EE4F2B">
    <w:pPr>
      <w:pStyle w:val="Header"/>
      <w:tabs>
        <w:tab w:val="clear" w:pos="4320"/>
        <w:tab w:val="clear" w:pos="8640"/>
        <w:tab w:val="right" w:leader="underscore" w:pos="9360"/>
      </w:tabs>
      <w:ind w:left="900"/>
      <w:rPr>
        <w:sz w:val="28"/>
        <w:szCs w:val="22"/>
      </w:rPr>
    </w:pPr>
    <w:r>
      <w:rPr>
        <w:noProof/>
      </w:rPr>
      <w:drawing>
        <wp:anchor distT="0" distB="0" distL="114300" distR="114300" simplePos="0" relativeHeight="251662336" behindDoc="0" locked="0" layoutInCell="1" allowOverlap="1" wp14:anchorId="0ED2F92B" wp14:editId="4EAD8CE9">
          <wp:simplePos x="0" y="0"/>
          <wp:positionH relativeFrom="column">
            <wp:posOffset>-40640</wp:posOffset>
          </wp:positionH>
          <wp:positionV relativeFrom="page">
            <wp:posOffset>337820</wp:posOffset>
          </wp:positionV>
          <wp:extent cx="617855" cy="815975"/>
          <wp:effectExtent l="0" t="0" r="0" b="31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815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bCs/>
        <w:sz w:val="24"/>
      </w:rPr>
      <w:t xml:space="preserve">    </w:t>
    </w:r>
  </w:p>
  <w:p w14:paraId="0CA6760B" w14:textId="77777777" w:rsidR="00A73AE7" w:rsidRPr="008408A8" w:rsidRDefault="00A73AE7" w:rsidP="00FB20FF">
    <w:pPr>
      <w:pStyle w:val="BasicParagraph"/>
      <w:suppressAutoHyphens/>
      <w:spacing w:line="240" w:lineRule="auto"/>
      <w:rPr>
        <w:rFonts w:ascii="Arial" w:hAnsi="Arial" w:cs="Arial"/>
        <w:b/>
        <w:bCs/>
        <w:sz w:val="20"/>
        <w:szCs w:val="20"/>
      </w:rPr>
    </w:pPr>
  </w:p>
  <w:p w14:paraId="50B1202E" w14:textId="3F29D666" w:rsidR="00F14952" w:rsidRDefault="009040E3" w:rsidP="00F14952">
    <w:pPr>
      <w:pStyle w:val="BasicParagraph"/>
      <w:suppressAutoHyphens/>
      <w:spacing w:line="240" w:lineRule="auto"/>
      <w:jc w:val="right"/>
      <w:rPr>
        <w:rFonts w:ascii="Arial" w:hAnsi="Arial" w:cs="Arial"/>
        <w:b/>
        <w:bCs/>
      </w:rPr>
    </w:pPr>
    <w:r>
      <w:rPr>
        <w:rFonts w:ascii="Arial" w:hAnsi="Arial" w:cs="Arial"/>
        <w:b/>
        <w:bCs/>
      </w:rPr>
      <w:t>Job Description Content</w:t>
    </w:r>
  </w:p>
  <w:p w14:paraId="6F75A1F4" w14:textId="77777777" w:rsidR="00A73AE7" w:rsidRPr="00934F6B" w:rsidRDefault="00A73AE7" w:rsidP="00B31D1D">
    <w:pPr>
      <w:pStyle w:val="BasicParagraph"/>
      <w:suppressAutoHyphens/>
      <w:spacing w:line="240" w:lineRule="auto"/>
      <w:jc w:val="right"/>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58A"/>
    <w:multiLevelType w:val="hybridMultilevel"/>
    <w:tmpl w:val="129C3F54"/>
    <w:lvl w:ilvl="0" w:tplc="2E8E4636">
      <w:start w:val="1"/>
      <w:numFmt w:val="bullet"/>
      <w:pStyle w:val="DocBulletedLis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E10FB9"/>
    <w:multiLevelType w:val="hybridMultilevel"/>
    <w:tmpl w:val="B9FA4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374482"/>
    <w:multiLevelType w:val="hybridMultilevel"/>
    <w:tmpl w:val="079A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B1B38"/>
    <w:multiLevelType w:val="hybridMultilevel"/>
    <w:tmpl w:val="E312C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F210EB"/>
    <w:multiLevelType w:val="hybridMultilevel"/>
    <w:tmpl w:val="6E74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63ECB"/>
    <w:multiLevelType w:val="hybridMultilevel"/>
    <w:tmpl w:val="F718FEF8"/>
    <w:lvl w:ilvl="0" w:tplc="0A501364">
      <w:start w:val="1"/>
      <w:numFmt w:val="lowerLetter"/>
      <w:lvlText w:val="%1."/>
      <w:lvlJc w:val="left"/>
      <w:pPr>
        <w:ind w:left="720" w:hanging="360"/>
      </w:pPr>
      <w:rPr>
        <w:rFonts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6F21DC"/>
    <w:multiLevelType w:val="hybridMultilevel"/>
    <w:tmpl w:val="6B088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6369A4"/>
    <w:multiLevelType w:val="hybridMultilevel"/>
    <w:tmpl w:val="E6A61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8E5DEF"/>
    <w:multiLevelType w:val="hybridMultilevel"/>
    <w:tmpl w:val="DAC2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822D0"/>
    <w:multiLevelType w:val="hybridMultilevel"/>
    <w:tmpl w:val="9644273E"/>
    <w:lvl w:ilvl="0" w:tplc="2E944DD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1908A9"/>
    <w:multiLevelType w:val="hybridMultilevel"/>
    <w:tmpl w:val="3C18C394"/>
    <w:lvl w:ilvl="0" w:tplc="8DF6BDB2">
      <w:start w:val="1"/>
      <w:numFmt w:val="lowerLetter"/>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3601C4"/>
    <w:multiLevelType w:val="hybridMultilevel"/>
    <w:tmpl w:val="612E9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06625E"/>
    <w:multiLevelType w:val="hybridMultilevel"/>
    <w:tmpl w:val="09B00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9B11C1"/>
    <w:multiLevelType w:val="hybridMultilevel"/>
    <w:tmpl w:val="360CDD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C1318D"/>
    <w:multiLevelType w:val="hybridMultilevel"/>
    <w:tmpl w:val="6736DB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444C0C"/>
    <w:multiLevelType w:val="hybridMultilevel"/>
    <w:tmpl w:val="CB5C1F96"/>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0973CD"/>
    <w:multiLevelType w:val="hybridMultilevel"/>
    <w:tmpl w:val="F9724746"/>
    <w:lvl w:ilvl="0" w:tplc="C3C4AE76">
      <w:start w:val="1"/>
      <w:numFmt w:val="lowerLetter"/>
      <w:lvlText w:val="%1."/>
      <w:lvlJc w:val="left"/>
      <w:pPr>
        <w:ind w:left="720" w:hanging="360"/>
      </w:pPr>
      <w:rPr>
        <w:rFonts w:hint="default"/>
        <w:b w:val="0"/>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925F1A"/>
    <w:multiLevelType w:val="hybridMultilevel"/>
    <w:tmpl w:val="49D84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4F1E26"/>
    <w:multiLevelType w:val="hybridMultilevel"/>
    <w:tmpl w:val="9B2ED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2A74C5"/>
    <w:multiLevelType w:val="hybridMultilevel"/>
    <w:tmpl w:val="1766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A13503"/>
    <w:multiLevelType w:val="hybridMultilevel"/>
    <w:tmpl w:val="04D6F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024642B"/>
    <w:multiLevelType w:val="hybridMultilevel"/>
    <w:tmpl w:val="FDD8119A"/>
    <w:lvl w:ilvl="0" w:tplc="C628A312">
      <w:start w:val="1"/>
      <w:numFmt w:val="lowerLetter"/>
      <w:lvlText w:val="%1."/>
      <w:lvlJc w:val="left"/>
      <w:pPr>
        <w:ind w:left="720" w:hanging="360"/>
      </w:pPr>
      <w:rPr>
        <w:rFonts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D24014"/>
    <w:multiLevelType w:val="hybridMultilevel"/>
    <w:tmpl w:val="FE14D7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3163B3"/>
    <w:multiLevelType w:val="hybridMultilevel"/>
    <w:tmpl w:val="33EA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A4296E"/>
    <w:multiLevelType w:val="hybridMultilevel"/>
    <w:tmpl w:val="02A4B496"/>
    <w:lvl w:ilvl="0" w:tplc="543E3A5A">
      <w:start w:val="1"/>
      <w:numFmt w:val="lowerLetter"/>
      <w:lvlText w:val="%1."/>
      <w:lvlJc w:val="left"/>
      <w:pPr>
        <w:ind w:left="720" w:hanging="360"/>
      </w:pPr>
      <w:rPr>
        <w:rFonts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1033943">
    <w:abstractNumId w:val="23"/>
  </w:num>
  <w:num w:numId="2" w16cid:durableId="1255943448">
    <w:abstractNumId w:val="6"/>
  </w:num>
  <w:num w:numId="3" w16cid:durableId="1828007730">
    <w:abstractNumId w:val="2"/>
  </w:num>
  <w:num w:numId="4" w16cid:durableId="1100249527">
    <w:abstractNumId w:val="22"/>
  </w:num>
  <w:num w:numId="5" w16cid:durableId="1624076505">
    <w:abstractNumId w:val="20"/>
  </w:num>
  <w:num w:numId="6" w16cid:durableId="1857381802">
    <w:abstractNumId w:val="13"/>
  </w:num>
  <w:num w:numId="7" w16cid:durableId="108820755">
    <w:abstractNumId w:val="19"/>
  </w:num>
  <w:num w:numId="8" w16cid:durableId="279072251">
    <w:abstractNumId w:val="9"/>
  </w:num>
  <w:num w:numId="9" w16cid:durableId="363291896">
    <w:abstractNumId w:val="14"/>
  </w:num>
  <w:num w:numId="10" w16cid:durableId="714541925">
    <w:abstractNumId w:val="10"/>
  </w:num>
  <w:num w:numId="11" w16cid:durableId="494734974">
    <w:abstractNumId w:val="16"/>
  </w:num>
  <w:num w:numId="12" w16cid:durableId="2104953491">
    <w:abstractNumId w:val="5"/>
  </w:num>
  <w:num w:numId="13" w16cid:durableId="1843887338">
    <w:abstractNumId w:val="24"/>
  </w:num>
  <w:num w:numId="14" w16cid:durableId="1755006696">
    <w:abstractNumId w:val="21"/>
  </w:num>
  <w:num w:numId="15" w16cid:durableId="2120954760">
    <w:abstractNumId w:val="0"/>
  </w:num>
  <w:num w:numId="16" w16cid:durableId="681589611">
    <w:abstractNumId w:val="11"/>
  </w:num>
  <w:num w:numId="17" w16cid:durableId="186990198">
    <w:abstractNumId w:val="8"/>
  </w:num>
  <w:num w:numId="18" w16cid:durableId="1413354600">
    <w:abstractNumId w:val="15"/>
  </w:num>
  <w:num w:numId="19" w16cid:durableId="1042943193">
    <w:abstractNumId w:val="12"/>
  </w:num>
  <w:num w:numId="20" w16cid:durableId="1549537875">
    <w:abstractNumId w:val="17"/>
  </w:num>
  <w:num w:numId="21" w16cid:durableId="1193037417">
    <w:abstractNumId w:val="7"/>
  </w:num>
  <w:num w:numId="22" w16cid:durableId="381289252">
    <w:abstractNumId w:val="3"/>
  </w:num>
  <w:num w:numId="23" w16cid:durableId="953680951">
    <w:abstractNumId w:val="1"/>
  </w:num>
  <w:num w:numId="24" w16cid:durableId="85079970">
    <w:abstractNumId w:val="18"/>
  </w:num>
  <w:num w:numId="25" w16cid:durableId="182662733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4F9"/>
    <w:rsid w:val="00013AA6"/>
    <w:rsid w:val="00036FD4"/>
    <w:rsid w:val="00041DC7"/>
    <w:rsid w:val="0005247F"/>
    <w:rsid w:val="00052C3F"/>
    <w:rsid w:val="00055D0B"/>
    <w:rsid w:val="00062C1E"/>
    <w:rsid w:val="00065A88"/>
    <w:rsid w:val="0006759C"/>
    <w:rsid w:val="00067E75"/>
    <w:rsid w:val="00075048"/>
    <w:rsid w:val="00075F35"/>
    <w:rsid w:val="00086155"/>
    <w:rsid w:val="00090B49"/>
    <w:rsid w:val="000924AB"/>
    <w:rsid w:val="000961E7"/>
    <w:rsid w:val="000A5BAE"/>
    <w:rsid w:val="000A5C29"/>
    <w:rsid w:val="000A7860"/>
    <w:rsid w:val="000B770E"/>
    <w:rsid w:val="000C79A5"/>
    <w:rsid w:val="000D2C94"/>
    <w:rsid w:val="000D715B"/>
    <w:rsid w:val="000E4EAF"/>
    <w:rsid w:val="000E542C"/>
    <w:rsid w:val="000E6FB6"/>
    <w:rsid w:val="000E7456"/>
    <w:rsid w:val="000E7A05"/>
    <w:rsid w:val="000F2109"/>
    <w:rsid w:val="000F362A"/>
    <w:rsid w:val="000F46B6"/>
    <w:rsid w:val="000F4848"/>
    <w:rsid w:val="000F49BE"/>
    <w:rsid w:val="00100CA5"/>
    <w:rsid w:val="0010444B"/>
    <w:rsid w:val="001067A2"/>
    <w:rsid w:val="00115600"/>
    <w:rsid w:val="00124022"/>
    <w:rsid w:val="001268FE"/>
    <w:rsid w:val="00142EBF"/>
    <w:rsid w:val="00161760"/>
    <w:rsid w:val="00164E85"/>
    <w:rsid w:val="001657ED"/>
    <w:rsid w:val="00167F20"/>
    <w:rsid w:val="001708E4"/>
    <w:rsid w:val="00174AF7"/>
    <w:rsid w:val="001A18CB"/>
    <w:rsid w:val="001A2522"/>
    <w:rsid w:val="001A2A20"/>
    <w:rsid w:val="001B6378"/>
    <w:rsid w:val="001C5AAD"/>
    <w:rsid w:val="001D2D96"/>
    <w:rsid w:val="001E5F31"/>
    <w:rsid w:val="001F0FF7"/>
    <w:rsid w:val="001F340A"/>
    <w:rsid w:val="001F5386"/>
    <w:rsid w:val="001F65B2"/>
    <w:rsid w:val="00203A2F"/>
    <w:rsid w:val="00214EDE"/>
    <w:rsid w:val="00221E0E"/>
    <w:rsid w:val="00231707"/>
    <w:rsid w:val="0023519B"/>
    <w:rsid w:val="00235550"/>
    <w:rsid w:val="00241F54"/>
    <w:rsid w:val="002470D8"/>
    <w:rsid w:val="00252881"/>
    <w:rsid w:val="002548BE"/>
    <w:rsid w:val="00254BC4"/>
    <w:rsid w:val="0026593F"/>
    <w:rsid w:val="002746E6"/>
    <w:rsid w:val="0028481B"/>
    <w:rsid w:val="00294DBE"/>
    <w:rsid w:val="002A31EE"/>
    <w:rsid w:val="002A6E65"/>
    <w:rsid w:val="002B11BE"/>
    <w:rsid w:val="002B2F7F"/>
    <w:rsid w:val="002B444F"/>
    <w:rsid w:val="002B685F"/>
    <w:rsid w:val="002D02EE"/>
    <w:rsid w:val="002D737C"/>
    <w:rsid w:val="002E16F7"/>
    <w:rsid w:val="002E6093"/>
    <w:rsid w:val="002F0F56"/>
    <w:rsid w:val="00305E2E"/>
    <w:rsid w:val="003129A3"/>
    <w:rsid w:val="003226B5"/>
    <w:rsid w:val="00327EFE"/>
    <w:rsid w:val="0033670B"/>
    <w:rsid w:val="00341074"/>
    <w:rsid w:val="00352BD6"/>
    <w:rsid w:val="003704BE"/>
    <w:rsid w:val="003727E3"/>
    <w:rsid w:val="00377ABD"/>
    <w:rsid w:val="00380009"/>
    <w:rsid w:val="00390A85"/>
    <w:rsid w:val="00392687"/>
    <w:rsid w:val="003A5CC7"/>
    <w:rsid w:val="003D0FCE"/>
    <w:rsid w:val="003D390C"/>
    <w:rsid w:val="003D5B28"/>
    <w:rsid w:val="003F511E"/>
    <w:rsid w:val="00410E96"/>
    <w:rsid w:val="00415356"/>
    <w:rsid w:val="00416D53"/>
    <w:rsid w:val="004341F5"/>
    <w:rsid w:val="004539C7"/>
    <w:rsid w:val="004544E4"/>
    <w:rsid w:val="004569F6"/>
    <w:rsid w:val="00464E26"/>
    <w:rsid w:val="0047257B"/>
    <w:rsid w:val="00476493"/>
    <w:rsid w:val="00494256"/>
    <w:rsid w:val="00494AE3"/>
    <w:rsid w:val="004A2429"/>
    <w:rsid w:val="004A7463"/>
    <w:rsid w:val="004C0329"/>
    <w:rsid w:val="004C7E81"/>
    <w:rsid w:val="004D3D8D"/>
    <w:rsid w:val="004D63E7"/>
    <w:rsid w:val="004D765D"/>
    <w:rsid w:val="004E0EBC"/>
    <w:rsid w:val="004E2418"/>
    <w:rsid w:val="004E5C0F"/>
    <w:rsid w:val="004F546C"/>
    <w:rsid w:val="004F6F35"/>
    <w:rsid w:val="005011DF"/>
    <w:rsid w:val="00511878"/>
    <w:rsid w:val="00512C75"/>
    <w:rsid w:val="00526868"/>
    <w:rsid w:val="005501D5"/>
    <w:rsid w:val="00566DD7"/>
    <w:rsid w:val="005809DC"/>
    <w:rsid w:val="00591804"/>
    <w:rsid w:val="005A2078"/>
    <w:rsid w:val="005A2E1C"/>
    <w:rsid w:val="005B0E22"/>
    <w:rsid w:val="005B6146"/>
    <w:rsid w:val="005B7264"/>
    <w:rsid w:val="005C1AAC"/>
    <w:rsid w:val="005C1D6C"/>
    <w:rsid w:val="005C4970"/>
    <w:rsid w:val="005C6417"/>
    <w:rsid w:val="005F4280"/>
    <w:rsid w:val="005F577C"/>
    <w:rsid w:val="006029E0"/>
    <w:rsid w:val="00610C1A"/>
    <w:rsid w:val="00611E61"/>
    <w:rsid w:val="00612174"/>
    <w:rsid w:val="00614C15"/>
    <w:rsid w:val="006208ED"/>
    <w:rsid w:val="006372C9"/>
    <w:rsid w:val="00651F89"/>
    <w:rsid w:val="006658D6"/>
    <w:rsid w:val="00670C1B"/>
    <w:rsid w:val="0067546D"/>
    <w:rsid w:val="00680322"/>
    <w:rsid w:val="00694B14"/>
    <w:rsid w:val="006A29A3"/>
    <w:rsid w:val="006A4C8C"/>
    <w:rsid w:val="006C128D"/>
    <w:rsid w:val="006C341D"/>
    <w:rsid w:val="006D6FD4"/>
    <w:rsid w:val="00705A87"/>
    <w:rsid w:val="00706395"/>
    <w:rsid w:val="00710A3B"/>
    <w:rsid w:val="00710BCB"/>
    <w:rsid w:val="007144A4"/>
    <w:rsid w:val="00716431"/>
    <w:rsid w:val="00736725"/>
    <w:rsid w:val="00746C81"/>
    <w:rsid w:val="00747164"/>
    <w:rsid w:val="007514E3"/>
    <w:rsid w:val="00755D93"/>
    <w:rsid w:val="00760059"/>
    <w:rsid w:val="00762EDF"/>
    <w:rsid w:val="00763A1B"/>
    <w:rsid w:val="007719A2"/>
    <w:rsid w:val="0077688C"/>
    <w:rsid w:val="00781407"/>
    <w:rsid w:val="00783FAF"/>
    <w:rsid w:val="00784C04"/>
    <w:rsid w:val="00786745"/>
    <w:rsid w:val="007876A4"/>
    <w:rsid w:val="007A2907"/>
    <w:rsid w:val="007A3CF0"/>
    <w:rsid w:val="007B5829"/>
    <w:rsid w:val="007F60D9"/>
    <w:rsid w:val="00802CE5"/>
    <w:rsid w:val="008224F4"/>
    <w:rsid w:val="008245DD"/>
    <w:rsid w:val="00830CDA"/>
    <w:rsid w:val="00832F17"/>
    <w:rsid w:val="008408A8"/>
    <w:rsid w:val="008422E9"/>
    <w:rsid w:val="00842B64"/>
    <w:rsid w:val="0085521F"/>
    <w:rsid w:val="00857E6C"/>
    <w:rsid w:val="00860C91"/>
    <w:rsid w:val="00861A8F"/>
    <w:rsid w:val="00861AC2"/>
    <w:rsid w:val="0089762B"/>
    <w:rsid w:val="008A2C76"/>
    <w:rsid w:val="008B3369"/>
    <w:rsid w:val="008C03C4"/>
    <w:rsid w:val="008C0680"/>
    <w:rsid w:val="008C4F6B"/>
    <w:rsid w:val="008C5B01"/>
    <w:rsid w:val="008C685E"/>
    <w:rsid w:val="008E274E"/>
    <w:rsid w:val="008E350B"/>
    <w:rsid w:val="008F6B29"/>
    <w:rsid w:val="00902185"/>
    <w:rsid w:val="00902E13"/>
    <w:rsid w:val="009040E3"/>
    <w:rsid w:val="00906C03"/>
    <w:rsid w:val="00907D0F"/>
    <w:rsid w:val="009109DE"/>
    <w:rsid w:val="00912B1E"/>
    <w:rsid w:val="009279AD"/>
    <w:rsid w:val="0093051D"/>
    <w:rsid w:val="00934F6B"/>
    <w:rsid w:val="009463A0"/>
    <w:rsid w:val="00962301"/>
    <w:rsid w:val="00965D63"/>
    <w:rsid w:val="00966178"/>
    <w:rsid w:val="00966258"/>
    <w:rsid w:val="00967CBC"/>
    <w:rsid w:val="00971E7B"/>
    <w:rsid w:val="00986E28"/>
    <w:rsid w:val="00996B74"/>
    <w:rsid w:val="009A1A1C"/>
    <w:rsid w:val="009A3EAA"/>
    <w:rsid w:val="009A670B"/>
    <w:rsid w:val="009A7D25"/>
    <w:rsid w:val="009B6124"/>
    <w:rsid w:val="009D2472"/>
    <w:rsid w:val="009D56F1"/>
    <w:rsid w:val="009D6097"/>
    <w:rsid w:val="009E158B"/>
    <w:rsid w:val="00A11569"/>
    <w:rsid w:val="00A17479"/>
    <w:rsid w:val="00A246F1"/>
    <w:rsid w:val="00A249C3"/>
    <w:rsid w:val="00A359D1"/>
    <w:rsid w:val="00A71CD8"/>
    <w:rsid w:val="00A73AE7"/>
    <w:rsid w:val="00A8463F"/>
    <w:rsid w:val="00A864B6"/>
    <w:rsid w:val="00A86D41"/>
    <w:rsid w:val="00AB6D53"/>
    <w:rsid w:val="00AB7378"/>
    <w:rsid w:val="00AC188A"/>
    <w:rsid w:val="00AC2CAA"/>
    <w:rsid w:val="00AC2E86"/>
    <w:rsid w:val="00AC4C32"/>
    <w:rsid w:val="00AD3A89"/>
    <w:rsid w:val="00AD4077"/>
    <w:rsid w:val="00AD426F"/>
    <w:rsid w:val="00AD522F"/>
    <w:rsid w:val="00AD649A"/>
    <w:rsid w:val="00AE133E"/>
    <w:rsid w:val="00AF03D7"/>
    <w:rsid w:val="00AF6600"/>
    <w:rsid w:val="00AF6722"/>
    <w:rsid w:val="00B07043"/>
    <w:rsid w:val="00B11ACD"/>
    <w:rsid w:val="00B1431B"/>
    <w:rsid w:val="00B200B3"/>
    <w:rsid w:val="00B21687"/>
    <w:rsid w:val="00B260EA"/>
    <w:rsid w:val="00B31D1D"/>
    <w:rsid w:val="00B331EE"/>
    <w:rsid w:val="00B338F9"/>
    <w:rsid w:val="00B35817"/>
    <w:rsid w:val="00B36848"/>
    <w:rsid w:val="00B561B4"/>
    <w:rsid w:val="00B65A76"/>
    <w:rsid w:val="00B71F4A"/>
    <w:rsid w:val="00B81D2F"/>
    <w:rsid w:val="00BC0615"/>
    <w:rsid w:val="00BC3E66"/>
    <w:rsid w:val="00BD2426"/>
    <w:rsid w:val="00BE1224"/>
    <w:rsid w:val="00BE1DAC"/>
    <w:rsid w:val="00BE623F"/>
    <w:rsid w:val="00BE77BE"/>
    <w:rsid w:val="00BF5A59"/>
    <w:rsid w:val="00C201AC"/>
    <w:rsid w:val="00C21C26"/>
    <w:rsid w:val="00C261EB"/>
    <w:rsid w:val="00C30CA7"/>
    <w:rsid w:val="00C415CD"/>
    <w:rsid w:val="00C51065"/>
    <w:rsid w:val="00C51E61"/>
    <w:rsid w:val="00C65B73"/>
    <w:rsid w:val="00C77606"/>
    <w:rsid w:val="00CA1C26"/>
    <w:rsid w:val="00CA4E19"/>
    <w:rsid w:val="00CA5CB9"/>
    <w:rsid w:val="00CA7A9D"/>
    <w:rsid w:val="00CF2E0C"/>
    <w:rsid w:val="00CF34F9"/>
    <w:rsid w:val="00CF3512"/>
    <w:rsid w:val="00CF7AC8"/>
    <w:rsid w:val="00D05D07"/>
    <w:rsid w:val="00D1527F"/>
    <w:rsid w:val="00D173CD"/>
    <w:rsid w:val="00D22509"/>
    <w:rsid w:val="00D2717C"/>
    <w:rsid w:val="00D36278"/>
    <w:rsid w:val="00D408AA"/>
    <w:rsid w:val="00D5087E"/>
    <w:rsid w:val="00D51F17"/>
    <w:rsid w:val="00D5437C"/>
    <w:rsid w:val="00D55DBB"/>
    <w:rsid w:val="00D57C19"/>
    <w:rsid w:val="00D702D8"/>
    <w:rsid w:val="00D7258D"/>
    <w:rsid w:val="00D76F05"/>
    <w:rsid w:val="00D8644B"/>
    <w:rsid w:val="00DA0786"/>
    <w:rsid w:val="00DA2968"/>
    <w:rsid w:val="00DC21F8"/>
    <w:rsid w:val="00DC37AE"/>
    <w:rsid w:val="00DC6634"/>
    <w:rsid w:val="00E03039"/>
    <w:rsid w:val="00E13D83"/>
    <w:rsid w:val="00E162F2"/>
    <w:rsid w:val="00E17B90"/>
    <w:rsid w:val="00E21597"/>
    <w:rsid w:val="00E2165C"/>
    <w:rsid w:val="00E22060"/>
    <w:rsid w:val="00E2284F"/>
    <w:rsid w:val="00E2339B"/>
    <w:rsid w:val="00E263E4"/>
    <w:rsid w:val="00E264B3"/>
    <w:rsid w:val="00E27605"/>
    <w:rsid w:val="00E3231F"/>
    <w:rsid w:val="00E350C6"/>
    <w:rsid w:val="00E50BD7"/>
    <w:rsid w:val="00E51D1B"/>
    <w:rsid w:val="00E52892"/>
    <w:rsid w:val="00E61F64"/>
    <w:rsid w:val="00E65623"/>
    <w:rsid w:val="00E7452B"/>
    <w:rsid w:val="00EB57F7"/>
    <w:rsid w:val="00ED46F4"/>
    <w:rsid w:val="00EE162E"/>
    <w:rsid w:val="00EE4F2B"/>
    <w:rsid w:val="00EF0540"/>
    <w:rsid w:val="00EF340A"/>
    <w:rsid w:val="00EF3A70"/>
    <w:rsid w:val="00EF419F"/>
    <w:rsid w:val="00F03CA7"/>
    <w:rsid w:val="00F05DBA"/>
    <w:rsid w:val="00F14952"/>
    <w:rsid w:val="00F3065E"/>
    <w:rsid w:val="00F30690"/>
    <w:rsid w:val="00F30B26"/>
    <w:rsid w:val="00F348BA"/>
    <w:rsid w:val="00F369D6"/>
    <w:rsid w:val="00F409C7"/>
    <w:rsid w:val="00F4141F"/>
    <w:rsid w:val="00F54A66"/>
    <w:rsid w:val="00F641E8"/>
    <w:rsid w:val="00F74241"/>
    <w:rsid w:val="00F74338"/>
    <w:rsid w:val="00F81489"/>
    <w:rsid w:val="00F833B6"/>
    <w:rsid w:val="00F8797D"/>
    <w:rsid w:val="00F9058D"/>
    <w:rsid w:val="00F91A81"/>
    <w:rsid w:val="00F93B23"/>
    <w:rsid w:val="00F93EF3"/>
    <w:rsid w:val="00FA1D88"/>
    <w:rsid w:val="00FB20FF"/>
    <w:rsid w:val="00FB33EF"/>
    <w:rsid w:val="00FB606D"/>
    <w:rsid w:val="00FD2E0A"/>
    <w:rsid w:val="00FD749A"/>
    <w:rsid w:val="00FE6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0873B"/>
  <w15:chartTrackingRefBased/>
  <w15:docId w15:val="{16E31577-63CD-46B7-BFCA-A904A8FF0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 Content"/>
    <w:qFormat/>
    <w:rsid w:val="00E50BD7"/>
    <w:rPr>
      <w:rFonts w:ascii="Arial" w:hAnsi="Arial"/>
    </w:rPr>
  </w:style>
  <w:style w:type="paragraph" w:styleId="Heading7">
    <w:name w:val="heading 7"/>
    <w:aliases w:val="Doc Title"/>
    <w:basedOn w:val="Normal"/>
    <w:next w:val="Normal"/>
    <w:qFormat/>
    <w:rsid w:val="00E50BD7"/>
    <w:pPr>
      <w:keepNext/>
      <w:jc w:val="righ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spacing w:line="300" w:lineRule="atLeast"/>
      <w:ind w:left="1080"/>
      <w:jc w:val="both"/>
    </w:pPr>
    <w:rPr>
      <w:sz w:val="24"/>
    </w:rPr>
  </w:style>
  <w:style w:type="character" w:styleId="Hyperlink">
    <w:name w:val="Hyperlink"/>
    <w:rsid w:val="00E3231F"/>
    <w:rPr>
      <w:color w:val="0000FF"/>
      <w:u w:val="single"/>
    </w:rPr>
  </w:style>
  <w:style w:type="paragraph" w:styleId="BalloonText">
    <w:name w:val="Balloon Text"/>
    <w:basedOn w:val="Normal"/>
    <w:semiHidden/>
    <w:rsid w:val="004A2429"/>
    <w:rPr>
      <w:rFonts w:ascii="Tahoma" w:hAnsi="Tahoma" w:cs="Tahoma"/>
      <w:sz w:val="16"/>
      <w:szCs w:val="16"/>
    </w:rPr>
  </w:style>
  <w:style w:type="table" w:styleId="TableGrid">
    <w:name w:val="Table Grid"/>
    <w:basedOn w:val="TableNormal"/>
    <w:uiPriority w:val="59"/>
    <w:rsid w:val="00965D6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9A3EAA"/>
  </w:style>
  <w:style w:type="paragraph" w:customStyle="1" w:styleId="Quick1">
    <w:name w:val="Quick 1."/>
    <w:basedOn w:val="Normal"/>
    <w:rsid w:val="00055D0B"/>
    <w:pPr>
      <w:overflowPunct w:val="0"/>
      <w:autoSpaceDE w:val="0"/>
      <w:autoSpaceDN w:val="0"/>
      <w:adjustRightInd w:val="0"/>
      <w:ind w:left="720" w:hanging="720"/>
      <w:textAlignment w:val="baseline"/>
    </w:pPr>
    <w:rPr>
      <w:rFonts w:ascii="Times New Roman" w:hAnsi="Times New Roman"/>
      <w:sz w:val="24"/>
    </w:rPr>
  </w:style>
  <w:style w:type="paragraph" w:styleId="Subtitle">
    <w:name w:val="Subtitle"/>
    <w:aliases w:val="Doc Subtitle"/>
    <w:basedOn w:val="Normal"/>
    <w:link w:val="SubtitleChar"/>
    <w:qFormat/>
    <w:rsid w:val="00F369D6"/>
    <w:pPr>
      <w:spacing w:after="120"/>
    </w:pPr>
    <w:rPr>
      <w:b/>
      <w:sz w:val="22"/>
    </w:rPr>
  </w:style>
  <w:style w:type="character" w:customStyle="1" w:styleId="SubtitleChar">
    <w:name w:val="Subtitle Char"/>
    <w:aliases w:val="Doc Subtitle Char"/>
    <w:basedOn w:val="DefaultParagraphFont"/>
    <w:link w:val="Subtitle"/>
    <w:rsid w:val="00F369D6"/>
    <w:rPr>
      <w:rFonts w:ascii="Arial" w:hAnsi="Arial"/>
      <w:b/>
      <w:sz w:val="22"/>
    </w:rPr>
  </w:style>
  <w:style w:type="paragraph" w:customStyle="1" w:styleId="Default">
    <w:name w:val="Default"/>
    <w:rsid w:val="00DC37AE"/>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5A2078"/>
    <w:pPr>
      <w:spacing w:after="160" w:line="259" w:lineRule="auto"/>
      <w:ind w:left="720"/>
      <w:contextualSpacing/>
    </w:pPr>
    <w:rPr>
      <w:rFonts w:asciiTheme="minorHAnsi" w:eastAsiaTheme="minorHAnsi" w:hAnsiTheme="minorHAnsi" w:cstheme="minorBidi"/>
      <w:sz w:val="22"/>
      <w:szCs w:val="22"/>
    </w:rPr>
  </w:style>
  <w:style w:type="table" w:customStyle="1" w:styleId="TableGrid1">
    <w:name w:val="Table Grid1"/>
    <w:basedOn w:val="TableNormal"/>
    <w:next w:val="TableGrid"/>
    <w:uiPriority w:val="39"/>
    <w:rsid w:val="00F3065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E122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86D4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aliases w:val="Doc Strong"/>
    <w:uiPriority w:val="22"/>
    <w:qFormat/>
    <w:rsid w:val="00F369D6"/>
    <w:rPr>
      <w:rFonts w:ascii="Arial" w:eastAsiaTheme="minorHAnsi" w:hAnsi="Arial" w:cs="Arial"/>
      <w:b/>
      <w:bCs/>
      <w:sz w:val="20"/>
    </w:rPr>
  </w:style>
  <w:style w:type="paragraph" w:customStyle="1" w:styleId="DocBulletedList">
    <w:name w:val="Doc Bulleted List"/>
    <w:basedOn w:val="ListParagraph"/>
    <w:qFormat/>
    <w:rsid w:val="00464E26"/>
    <w:pPr>
      <w:numPr>
        <w:numId w:val="15"/>
      </w:numPr>
      <w:ind w:left="1080"/>
    </w:pPr>
    <w:rPr>
      <w:rFonts w:ascii="Arial" w:hAnsi="Arial" w:cs="Arial"/>
      <w:bCs/>
      <w:sz w:val="20"/>
    </w:rPr>
  </w:style>
  <w:style w:type="paragraph" w:customStyle="1" w:styleId="BasicParagraph">
    <w:name w:val="[Basic Paragraph]"/>
    <w:rsid w:val="00E21597"/>
    <w:pPr>
      <w:pBdr>
        <w:top w:val="nil"/>
        <w:left w:val="nil"/>
        <w:bottom w:val="nil"/>
        <w:right w:val="nil"/>
        <w:between w:val="nil"/>
        <w:bar w:val="nil"/>
      </w:pBdr>
      <w:spacing w:line="288" w:lineRule="auto"/>
    </w:pPr>
    <w:rPr>
      <w:rFonts w:ascii="Times" w:eastAsia="Arial Unicode MS" w:hAnsi="Arial Unicode MS" w:cs="Arial Unicode MS"/>
      <w:color w:val="000000"/>
      <w:sz w:val="24"/>
      <w:szCs w:val="24"/>
      <w:u w:color="000000"/>
      <w:bdr w:val="nil"/>
    </w:rPr>
  </w:style>
  <w:style w:type="paragraph" w:styleId="NormalWeb">
    <w:name w:val="Normal (Web)"/>
    <w:basedOn w:val="Normal"/>
    <w:uiPriority w:val="99"/>
    <w:semiHidden/>
    <w:unhideWhenUsed/>
    <w:rsid w:val="00167F20"/>
    <w:pPr>
      <w:spacing w:before="100" w:beforeAutospacing="1" w:after="100" w:afterAutospacing="1"/>
    </w:pPr>
    <w:rPr>
      <w:rFonts w:ascii="Times New Roman" w:hAnsi="Times New Roman"/>
      <w:sz w:val="24"/>
      <w:szCs w:val="24"/>
    </w:rPr>
  </w:style>
  <w:style w:type="character" w:customStyle="1" w:styleId="HeaderChar">
    <w:name w:val="Header Char"/>
    <w:basedOn w:val="DefaultParagraphFont"/>
    <w:link w:val="Header"/>
    <w:rsid w:val="00062C1E"/>
    <w:rPr>
      <w:rFonts w:ascii="Arial" w:hAnsi="Arial"/>
    </w:rPr>
  </w:style>
  <w:style w:type="paragraph" w:customStyle="1" w:styleId="Label">
    <w:name w:val="Label"/>
    <w:basedOn w:val="Normal"/>
    <w:qFormat/>
    <w:rsid w:val="00AF03D7"/>
    <w:pPr>
      <w:spacing w:before="40" w:after="20"/>
    </w:pPr>
    <w:rPr>
      <w:rFonts w:asciiTheme="minorHAnsi" w:eastAsia="Calibri" w:hAnsiTheme="minorHAnsi"/>
      <w:b/>
      <w:color w:val="262626" w:themeColor="text1" w:themeTint="D9"/>
      <w:szCs w:val="22"/>
    </w:rPr>
  </w:style>
  <w:style w:type="paragraph" w:customStyle="1" w:styleId="StyleArialNarrow11ptAfter18pt">
    <w:name w:val="Style Arial Narrow 11 pt After:  18 pt"/>
    <w:basedOn w:val="Normal"/>
    <w:rsid w:val="00235550"/>
    <w:pPr>
      <w:spacing w:before="240" w:after="360"/>
    </w:pPr>
    <w:rPr>
      <w:rFonts w:ascii="Arial Narrow" w:hAnsi="Arial Narrow"/>
      <w:color w:val="00000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979307">
      <w:bodyDiv w:val="1"/>
      <w:marLeft w:val="0"/>
      <w:marRight w:val="0"/>
      <w:marTop w:val="0"/>
      <w:marBottom w:val="0"/>
      <w:divBdr>
        <w:top w:val="none" w:sz="0" w:space="0" w:color="auto"/>
        <w:left w:val="none" w:sz="0" w:space="0" w:color="auto"/>
        <w:bottom w:val="none" w:sz="0" w:space="0" w:color="auto"/>
        <w:right w:val="none" w:sz="0" w:space="0" w:color="auto"/>
      </w:divBdr>
    </w:div>
    <w:div w:id="317080087">
      <w:bodyDiv w:val="1"/>
      <w:marLeft w:val="0"/>
      <w:marRight w:val="0"/>
      <w:marTop w:val="0"/>
      <w:marBottom w:val="0"/>
      <w:divBdr>
        <w:top w:val="none" w:sz="0" w:space="0" w:color="auto"/>
        <w:left w:val="none" w:sz="0" w:space="0" w:color="auto"/>
        <w:bottom w:val="none" w:sz="0" w:space="0" w:color="auto"/>
        <w:right w:val="none" w:sz="0" w:space="0" w:color="auto"/>
      </w:divBdr>
      <w:divsChild>
        <w:div w:id="644044583">
          <w:marLeft w:val="0"/>
          <w:marRight w:val="0"/>
          <w:marTop w:val="0"/>
          <w:marBottom w:val="0"/>
          <w:divBdr>
            <w:top w:val="none" w:sz="0" w:space="0" w:color="auto"/>
            <w:left w:val="none" w:sz="0" w:space="0" w:color="auto"/>
            <w:bottom w:val="none" w:sz="0" w:space="0" w:color="auto"/>
            <w:right w:val="none" w:sz="0" w:space="0" w:color="auto"/>
          </w:divBdr>
        </w:div>
      </w:divsChild>
    </w:div>
    <w:div w:id="514422829">
      <w:bodyDiv w:val="1"/>
      <w:marLeft w:val="0"/>
      <w:marRight w:val="0"/>
      <w:marTop w:val="0"/>
      <w:marBottom w:val="0"/>
      <w:divBdr>
        <w:top w:val="none" w:sz="0" w:space="0" w:color="auto"/>
        <w:left w:val="none" w:sz="0" w:space="0" w:color="auto"/>
        <w:bottom w:val="none" w:sz="0" w:space="0" w:color="auto"/>
        <w:right w:val="none" w:sz="0" w:space="0" w:color="auto"/>
      </w:divBdr>
    </w:div>
    <w:div w:id="758452261">
      <w:bodyDiv w:val="1"/>
      <w:marLeft w:val="0"/>
      <w:marRight w:val="0"/>
      <w:marTop w:val="0"/>
      <w:marBottom w:val="0"/>
      <w:divBdr>
        <w:top w:val="none" w:sz="0" w:space="0" w:color="auto"/>
        <w:left w:val="none" w:sz="0" w:space="0" w:color="auto"/>
        <w:bottom w:val="none" w:sz="0" w:space="0" w:color="auto"/>
        <w:right w:val="none" w:sz="0" w:space="0" w:color="auto"/>
      </w:divBdr>
    </w:div>
    <w:div w:id="1202743653">
      <w:bodyDiv w:val="1"/>
      <w:marLeft w:val="0"/>
      <w:marRight w:val="0"/>
      <w:marTop w:val="0"/>
      <w:marBottom w:val="0"/>
      <w:divBdr>
        <w:top w:val="none" w:sz="0" w:space="0" w:color="auto"/>
        <w:left w:val="none" w:sz="0" w:space="0" w:color="auto"/>
        <w:bottom w:val="none" w:sz="0" w:space="0" w:color="auto"/>
        <w:right w:val="none" w:sz="0" w:space="0" w:color="auto"/>
      </w:divBdr>
    </w:div>
    <w:div w:id="1717389061">
      <w:bodyDiv w:val="1"/>
      <w:marLeft w:val="0"/>
      <w:marRight w:val="0"/>
      <w:marTop w:val="0"/>
      <w:marBottom w:val="0"/>
      <w:divBdr>
        <w:top w:val="none" w:sz="0" w:space="0" w:color="auto"/>
        <w:left w:val="none" w:sz="0" w:space="0" w:color="auto"/>
        <w:bottom w:val="none" w:sz="0" w:space="0" w:color="auto"/>
        <w:right w:val="none" w:sz="0" w:space="0" w:color="auto"/>
      </w:divBdr>
    </w:div>
    <w:div w:id="175088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D3929F50269C48A5ADC23163870F43" ma:contentTypeVersion="11" ma:contentTypeDescription="Create a new document." ma:contentTypeScope="" ma:versionID="c007fccfdffda03ae41c25d0720de795">
  <xsd:schema xmlns:xsd="http://www.w3.org/2001/XMLSchema" xmlns:xs="http://www.w3.org/2001/XMLSchema" xmlns:p="http://schemas.microsoft.com/office/2006/metadata/properties" xmlns:ns2="86a3a7ef-ef06-4c33-bbd5-4b310a818af2" xmlns:ns3="42a63f4a-321b-470e-9eae-c34c863df640" targetNamespace="http://schemas.microsoft.com/office/2006/metadata/properties" ma:root="true" ma:fieldsID="7b22968b84a455e354b1bc0796eafd04" ns2:_="" ns3:_="">
    <xsd:import namespace="86a3a7ef-ef06-4c33-bbd5-4b310a818af2"/>
    <xsd:import namespace="42a63f4a-321b-470e-9eae-c34c863df6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3a7ef-ef06-4c33-bbd5-4b310a818a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3c42511-55f1-4304-a0ed-252a8d23155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2a63f4a-321b-470e-9eae-c34c863df64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5495048-3cdf-40f6-b699-20125a9d8486}" ma:internalName="TaxCatchAll" ma:showField="CatchAllData" ma:web="42a63f4a-321b-470e-9eae-c34c863df6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6a3a7ef-ef06-4c33-bbd5-4b310a818af2">
      <Terms xmlns="http://schemas.microsoft.com/office/infopath/2007/PartnerControls"/>
    </lcf76f155ced4ddcb4097134ff3c332f>
    <TaxCatchAll xmlns="42a63f4a-321b-470e-9eae-c34c863df640" xsi:nil="true"/>
  </documentManagement>
</p:properties>
</file>

<file path=customXml/itemProps1.xml><?xml version="1.0" encoding="utf-8"?>
<ds:datastoreItem xmlns:ds="http://schemas.openxmlformats.org/officeDocument/2006/customXml" ds:itemID="{65C037F2-B820-41D1-8782-2FFAF5433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3a7ef-ef06-4c33-bbd5-4b310a818af2"/>
    <ds:schemaRef ds:uri="42a63f4a-321b-470e-9eae-c34c863df6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7B3ECE-A9DE-4D1D-BB8D-D7407D10E5C4}">
  <ds:schemaRefs>
    <ds:schemaRef ds:uri="http://schemas.microsoft.com/sharepoint/v3/contenttype/forms"/>
  </ds:schemaRefs>
</ds:datastoreItem>
</file>

<file path=customXml/itemProps3.xml><?xml version="1.0" encoding="utf-8"?>
<ds:datastoreItem xmlns:ds="http://schemas.openxmlformats.org/officeDocument/2006/customXml" ds:itemID="{461744EF-825C-45F9-AAC0-8754B0184CBB}">
  <ds:schemaRefs>
    <ds:schemaRef ds:uri="http://purl.org/dc/elements/1.1/"/>
    <ds:schemaRef ds:uri="http://www.w3.org/XML/1998/namespace"/>
    <ds:schemaRef ds:uri="http://purl.org/dc/terms/"/>
    <ds:schemaRef ds:uri="http://schemas.microsoft.com/office/2006/documentManagement/types"/>
    <ds:schemaRef ds:uri="http://purl.org/dc/dcmitype/"/>
    <ds:schemaRef ds:uri="86a3a7ef-ef06-4c33-bbd5-4b310a818af2"/>
    <ds:schemaRef ds:uri="http://schemas.microsoft.com/office/2006/metadata/properties"/>
    <ds:schemaRef ds:uri="http://schemas.microsoft.com/office/infopath/2007/PartnerControls"/>
    <ds:schemaRef ds:uri="http://schemas.openxmlformats.org/package/2006/metadata/core-properties"/>
    <ds:schemaRef ds:uri="42a63f4a-321b-470e-9eae-c34c863df640"/>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520</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Violand Management Associates</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bschmitten@Violand.com</dc:creator>
  <cp:keywords>header, footer, template</cp:keywords>
  <dc:description/>
  <cp:lastModifiedBy>Karen Tuersley</cp:lastModifiedBy>
  <cp:revision>26</cp:revision>
  <cp:lastPrinted>2020-11-17T16:56:00Z</cp:lastPrinted>
  <dcterms:created xsi:type="dcterms:W3CDTF">2022-11-04T19:53:00Z</dcterms:created>
  <dcterms:modified xsi:type="dcterms:W3CDTF">2022-12-22T20:18:00Z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0x0101004AD3929F50269C48A5ADC23163870F43</vt:lpwstr>
  </property>
  <property fmtid="{D5CDD505-2E9C-101B-9397-08002B2CF9AE}" pid="3" name="MediaServiceImageTags">
    <vt:lpwstr/>
  </property>
</Properties>
</file>